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297F5" w14:textId="4B8B2F83" w:rsidR="001F45A4" w:rsidRDefault="001F45A4">
      <w:r>
        <w:t>Hola Colega.</w:t>
      </w:r>
    </w:p>
    <w:p w14:paraId="35AA8BCF" w14:textId="36C2285D" w:rsidR="001F45A4" w:rsidRDefault="001F45A4">
      <w:r>
        <w:t>Esta prueba es un modelo</w:t>
      </w:r>
      <w:r w:rsidR="00EA3AEB">
        <w:t xml:space="preserve"> y está en proceso de revisión por parte de especialistas en evaluación, cuando esté verificada se anotará en </w:t>
      </w:r>
      <w:r w:rsidR="00B86589">
        <w:t>e</w:t>
      </w:r>
      <w:r w:rsidR="00EA3AEB">
        <w:t>ste mismo documento como REVISADA</w:t>
      </w:r>
      <w:r>
        <w:t xml:space="preserve">, si detecta un error, favor comunicarlo a </w:t>
      </w:r>
      <w:hyperlink r:id="rId5" w:history="1">
        <w:r w:rsidRPr="00D07148">
          <w:rPr>
            <w:rStyle w:val="Hyperlink"/>
          </w:rPr>
          <w:t>rashidherrera@gmail.com</w:t>
        </w:r>
      </w:hyperlink>
      <w:r w:rsidR="00EA3AEB">
        <w:br/>
        <w:t xml:space="preserve">Por ahora, úselo como una referencia. El autor, se ha esmerado para que se apegue al máximo a lo </w:t>
      </w:r>
      <w:r w:rsidR="00B86589">
        <w:t>normad</w:t>
      </w:r>
      <w:r w:rsidR="00EA3AEB">
        <w:t>o por el MEP.</w:t>
      </w:r>
    </w:p>
    <w:p w14:paraId="54C1D882" w14:textId="372DB094" w:rsidR="00B86589" w:rsidRDefault="00B86589">
      <w:r>
        <w:t xml:space="preserve">La versión más actualizada aparecerá en: </w:t>
      </w:r>
    </w:p>
    <w:p w14:paraId="6EDBE099" w14:textId="387E35A3" w:rsidR="00B86589" w:rsidRDefault="00B86589">
      <w:hyperlink r:id="rId6" w:history="1">
        <w:r>
          <w:rPr>
            <w:rStyle w:val="Hyperlink"/>
          </w:rPr>
          <w:t>https://www.fisicalinda.com/courses/material-docente/</w:t>
        </w:r>
      </w:hyperlink>
    </w:p>
    <w:p w14:paraId="5CDC7120" w14:textId="0D97A089" w:rsidR="00B86589" w:rsidRDefault="00B86589">
      <w:r>
        <w:t xml:space="preserve">Específicamente: </w:t>
      </w:r>
      <w:hyperlink r:id="rId7" w:history="1">
        <w:r>
          <w:rPr>
            <w:rStyle w:val="Hyperlink"/>
          </w:rPr>
          <w:t>https://www.fisicalinda.com/courses/material-docente/lessons/gratis-elaboracion-de-una-prueba-de-ciencias-segun-lineamientos-de-evaluacion-2020/</w:t>
        </w:r>
      </w:hyperlink>
      <w:r>
        <w:t xml:space="preserve"> </w:t>
      </w:r>
    </w:p>
    <w:p w14:paraId="0CF6581A" w14:textId="77777777" w:rsidR="00B86589" w:rsidRDefault="00B86589"/>
    <w:p w14:paraId="447A3B1A" w14:textId="77777777" w:rsidR="001F45A4" w:rsidRDefault="001F45A4">
      <w:r>
        <w:t>Este documento está dividido en dos secciones:</w:t>
      </w:r>
    </w:p>
    <w:p w14:paraId="50B31B44" w14:textId="77777777" w:rsidR="001F45A4" w:rsidRDefault="001F45A4" w:rsidP="001F45A4">
      <w:pPr>
        <w:pStyle w:val="ListParagraph"/>
        <w:numPr>
          <w:ilvl w:val="0"/>
          <w:numId w:val="31"/>
        </w:numPr>
      </w:pPr>
      <w:r>
        <w:t>Primero encontrará el modelo de prueba</w:t>
      </w:r>
    </w:p>
    <w:p w14:paraId="183CC081" w14:textId="77777777" w:rsidR="00B86589" w:rsidRDefault="001F45A4" w:rsidP="001F45A4">
      <w:pPr>
        <w:pStyle w:val="ListParagraph"/>
        <w:numPr>
          <w:ilvl w:val="0"/>
          <w:numId w:val="31"/>
        </w:numPr>
      </w:pPr>
      <w:r>
        <w:t xml:space="preserve">El proceso para realizar la prueba. </w:t>
      </w:r>
    </w:p>
    <w:p w14:paraId="79F2165E" w14:textId="2A57DC70" w:rsidR="001F45A4" w:rsidRDefault="00B86589" w:rsidP="00B86589">
      <w:pPr>
        <w:ind w:left="360"/>
      </w:pPr>
      <w:r>
        <w:t>En todo momento se</w:t>
      </w:r>
      <w:r w:rsidR="001F45A4">
        <w:t xml:space="preserve"> tomó como referencia el documento oficial del MEP lineamientos_prueba_escrita.pdf de la caja de herramientas del MEP.</w:t>
      </w:r>
    </w:p>
    <w:p w14:paraId="163D9938" w14:textId="2BE66B3C" w:rsidR="001F45A4" w:rsidRDefault="001F45A4" w:rsidP="00EA3AEB">
      <w:pPr>
        <w:pStyle w:val="Heading1"/>
        <w:jc w:val="center"/>
      </w:pPr>
      <w:bookmarkStart w:id="0" w:name="_GoBack"/>
      <w:bookmarkEnd w:id="0"/>
      <w:r>
        <w:br/>
        <w:t>Modelo de prueba:</w:t>
      </w:r>
    </w:p>
    <w:p w14:paraId="1740FB69" w14:textId="77777777" w:rsidR="001F45A4" w:rsidRDefault="001F45A4" w:rsidP="001F45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gridCol w:w="5395"/>
      </w:tblGrid>
      <w:tr w:rsidR="001F45A4" w:rsidRPr="006E7285" w14:paraId="309D37E6" w14:textId="77777777" w:rsidTr="001F45A4">
        <w:tblPrEx>
          <w:tblCellMar>
            <w:top w:w="0" w:type="dxa"/>
            <w:bottom w:w="0" w:type="dxa"/>
          </w:tblCellMar>
        </w:tblPrEx>
        <w:trPr>
          <w:trHeight w:val="1145"/>
        </w:trPr>
        <w:tc>
          <w:tcPr>
            <w:tcW w:w="2500" w:type="pct"/>
          </w:tcPr>
          <w:p w14:paraId="32F9ABA9"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CTP SI</w:t>
            </w:r>
            <w:r w:rsidRPr="006E7285">
              <w:rPr>
                <w:rFonts w:ascii="Calibri" w:hAnsi="Calibri" w:cs="Calibri"/>
                <w:color w:val="000000"/>
                <w:sz w:val="23"/>
                <w:szCs w:val="23"/>
              </w:rPr>
              <w:t xml:space="preserve"> </w:t>
            </w:r>
          </w:p>
          <w:p w14:paraId="2F3B34EF"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Física. Décimo Nivel. </w:t>
            </w:r>
            <w:r w:rsidRPr="006E7285">
              <w:rPr>
                <w:rFonts w:ascii="Calibri" w:hAnsi="Calibri" w:cs="Calibri"/>
                <w:color w:val="000000"/>
                <w:sz w:val="23"/>
                <w:szCs w:val="23"/>
              </w:rPr>
              <w:t>I Periodo. Sección</w:t>
            </w:r>
            <w:r>
              <w:rPr>
                <w:rFonts w:ascii="Calibri" w:hAnsi="Calibri" w:cs="Calibri"/>
                <w:color w:val="000000"/>
                <w:sz w:val="23"/>
                <w:szCs w:val="23"/>
              </w:rPr>
              <w:t>: ___________</w:t>
            </w:r>
          </w:p>
          <w:p w14:paraId="0D6A73B1"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Prof. Rashid Herrera Mora</w:t>
            </w:r>
          </w:p>
          <w:p w14:paraId="47E50FFD"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Nombre de la persona estudiante</w:t>
            </w:r>
            <w:r>
              <w:rPr>
                <w:rFonts w:ascii="Calibri" w:hAnsi="Calibri" w:cs="Calibri"/>
                <w:color w:val="000000"/>
                <w:sz w:val="23"/>
                <w:szCs w:val="23"/>
              </w:rPr>
              <w:t>:</w:t>
            </w:r>
            <w:r>
              <w:rPr>
                <w:rFonts w:ascii="Calibri" w:hAnsi="Calibri" w:cs="Calibri"/>
                <w:color w:val="000000"/>
                <w:sz w:val="23"/>
                <w:szCs w:val="23"/>
              </w:rPr>
              <w:br/>
            </w:r>
            <w:r>
              <w:rPr>
                <w:rFonts w:ascii="Calibri" w:hAnsi="Calibri" w:cs="Calibri"/>
                <w:color w:val="000000"/>
                <w:sz w:val="23"/>
                <w:szCs w:val="23"/>
              </w:rPr>
              <w:br/>
              <w:t>______________________________</w:t>
            </w:r>
          </w:p>
          <w:p w14:paraId="39A329B6" w14:textId="77777777" w:rsidR="001F45A4"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Firma de la persona encargada legal</w:t>
            </w:r>
            <w:r>
              <w:rPr>
                <w:rFonts w:ascii="Calibri" w:hAnsi="Calibri" w:cs="Calibri"/>
                <w:color w:val="000000"/>
                <w:sz w:val="23"/>
                <w:szCs w:val="23"/>
              </w:rPr>
              <w:t>:</w:t>
            </w:r>
            <w:r>
              <w:rPr>
                <w:rFonts w:ascii="Calibri" w:hAnsi="Calibri" w:cs="Calibri"/>
                <w:color w:val="000000"/>
                <w:sz w:val="23"/>
                <w:szCs w:val="23"/>
              </w:rPr>
              <w:br/>
            </w:r>
          </w:p>
          <w:p w14:paraId="43840BED"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______________________________</w:t>
            </w:r>
          </w:p>
        </w:tc>
        <w:tc>
          <w:tcPr>
            <w:tcW w:w="2500" w:type="pct"/>
          </w:tcPr>
          <w:p w14:paraId="3BCA50A6"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70 </w:t>
            </w:r>
            <w:proofErr w:type="gramStart"/>
            <w:r>
              <w:rPr>
                <w:rFonts w:ascii="Calibri" w:hAnsi="Calibri" w:cs="Calibri"/>
                <w:color w:val="000000"/>
                <w:sz w:val="23"/>
                <w:szCs w:val="23"/>
              </w:rPr>
              <w:t>Min</w:t>
            </w:r>
            <w:proofErr w:type="gramEnd"/>
            <w:r>
              <w:rPr>
                <w:rFonts w:ascii="Calibri" w:hAnsi="Calibri" w:cs="Calibri"/>
                <w:color w:val="000000"/>
                <w:sz w:val="23"/>
                <w:szCs w:val="23"/>
              </w:rPr>
              <w:t xml:space="preserve"> + 10 Min administrativos= 80 min</w:t>
            </w:r>
          </w:p>
          <w:p w14:paraId="5B84CA11"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35 pt = 35%</w:t>
            </w:r>
          </w:p>
          <w:p w14:paraId="1048DF3F" w14:textId="77777777" w:rsidR="001F45A4"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Puntuación obtenida</w:t>
            </w:r>
            <w:r>
              <w:rPr>
                <w:rFonts w:ascii="Calibri" w:hAnsi="Calibri" w:cs="Calibri"/>
                <w:color w:val="000000"/>
                <w:sz w:val="23"/>
                <w:szCs w:val="23"/>
              </w:rPr>
              <w:t>: ______</w:t>
            </w:r>
          </w:p>
          <w:p w14:paraId="56A92B08"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p>
          <w:p w14:paraId="32E4C61F"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Calificación obtenida</w:t>
            </w:r>
            <w:r>
              <w:rPr>
                <w:rFonts w:ascii="Calibri" w:hAnsi="Calibri" w:cs="Calibri"/>
                <w:color w:val="000000"/>
                <w:sz w:val="23"/>
                <w:szCs w:val="23"/>
              </w:rPr>
              <w:t>: ______</w:t>
            </w:r>
          </w:p>
          <w:p w14:paraId="0D91628A" w14:textId="77777777" w:rsidR="001F45A4" w:rsidRDefault="001F45A4" w:rsidP="001F45A4">
            <w:pPr>
              <w:autoSpaceDE w:val="0"/>
              <w:autoSpaceDN w:val="0"/>
              <w:adjustRightInd w:val="0"/>
              <w:spacing w:after="0" w:line="240" w:lineRule="auto"/>
              <w:rPr>
                <w:rFonts w:ascii="Calibri" w:hAnsi="Calibri" w:cs="Calibri"/>
                <w:color w:val="000000"/>
                <w:sz w:val="23"/>
                <w:szCs w:val="23"/>
              </w:rPr>
            </w:pPr>
          </w:p>
          <w:p w14:paraId="1D7E025B"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Porcentaje obtenido</w:t>
            </w:r>
            <w:r>
              <w:rPr>
                <w:rFonts w:ascii="Calibri" w:hAnsi="Calibri" w:cs="Calibri"/>
                <w:color w:val="000000"/>
                <w:sz w:val="23"/>
                <w:szCs w:val="23"/>
              </w:rPr>
              <w:t>: ______</w:t>
            </w:r>
          </w:p>
          <w:p w14:paraId="062D15B5"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p>
          <w:p w14:paraId="0AA68085" w14:textId="77777777" w:rsidR="001F45A4" w:rsidRPr="006E7285" w:rsidRDefault="001F45A4" w:rsidP="001F45A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Fecha</w:t>
            </w:r>
            <w:r>
              <w:rPr>
                <w:rFonts w:ascii="Calibri" w:hAnsi="Calibri" w:cs="Calibri"/>
                <w:color w:val="000000"/>
                <w:sz w:val="23"/>
                <w:szCs w:val="23"/>
              </w:rPr>
              <w:t>: _______________</w:t>
            </w:r>
          </w:p>
        </w:tc>
      </w:tr>
    </w:tbl>
    <w:p w14:paraId="1A763445" w14:textId="6762DC1F" w:rsidR="001F45A4" w:rsidRDefault="001F45A4" w:rsidP="001F45A4"/>
    <w:p w14:paraId="56A36CC0" w14:textId="33EE3349" w:rsidR="00EA3AEB" w:rsidRDefault="00EA3AEB" w:rsidP="001F45A4">
      <w:r>
        <w:t>Nota, como esta prueba es solo una muestra de los tipos de ítem y su uso, la cantidad de puntos no corresponde al enunciado general.</w:t>
      </w:r>
    </w:p>
    <w:p w14:paraId="1D0815C7" w14:textId="77777777" w:rsidR="001F45A4" w:rsidRDefault="001F45A4" w:rsidP="001F45A4">
      <w:pPr>
        <w:pStyle w:val="Default"/>
      </w:pPr>
      <w:r>
        <w:rPr>
          <w:b/>
          <w:bCs/>
          <w:color w:val="auto"/>
          <w:sz w:val="32"/>
          <w:szCs w:val="32"/>
        </w:rPr>
        <w:t xml:space="preserve">SELECCIÓN DE RESPUESTA.  </w:t>
      </w:r>
    </w:p>
    <w:p w14:paraId="5A38427E" w14:textId="77777777" w:rsidR="001F45A4" w:rsidRDefault="001F45A4" w:rsidP="001F45A4">
      <w:pPr>
        <w:pStyle w:val="Default"/>
        <w:rPr>
          <w:color w:val="auto"/>
          <w:sz w:val="22"/>
          <w:szCs w:val="22"/>
        </w:rPr>
      </w:pPr>
      <w:r>
        <w:rPr>
          <w:color w:val="auto"/>
          <w:sz w:val="23"/>
          <w:szCs w:val="23"/>
        </w:rPr>
        <w:t xml:space="preserve">Lea detenidamente el enunciado y escriba una equis (x) sobre la letra </w:t>
      </w:r>
      <w:r>
        <w:rPr>
          <w:b/>
          <w:bCs/>
          <w:color w:val="auto"/>
          <w:sz w:val="23"/>
          <w:szCs w:val="23"/>
        </w:rPr>
        <w:t>a. b</w:t>
      </w:r>
      <w:r>
        <w:rPr>
          <w:color w:val="auto"/>
          <w:sz w:val="23"/>
          <w:szCs w:val="23"/>
        </w:rPr>
        <w:t xml:space="preserve">. o </w:t>
      </w:r>
      <w:r>
        <w:rPr>
          <w:b/>
          <w:bCs/>
          <w:color w:val="auto"/>
          <w:sz w:val="23"/>
          <w:szCs w:val="23"/>
        </w:rPr>
        <w:t xml:space="preserve">c. (Nota: también puede solo dejar paréntesis vacíos, como en el caso 3 de este ejemplo y modifica la instrucción) </w:t>
      </w:r>
      <w:r>
        <w:rPr>
          <w:color w:val="auto"/>
          <w:sz w:val="23"/>
          <w:szCs w:val="23"/>
        </w:rPr>
        <w:t>que represente la opción correcta. Total. … pt</w:t>
      </w:r>
      <w:r>
        <w:rPr>
          <w:b/>
          <w:bCs/>
          <w:color w:val="auto"/>
          <w:sz w:val="32"/>
          <w:szCs w:val="32"/>
        </w:rPr>
        <w:br/>
      </w:r>
      <w:r>
        <w:rPr>
          <w:b/>
          <w:bCs/>
          <w:color w:val="auto"/>
          <w:sz w:val="32"/>
          <w:szCs w:val="32"/>
        </w:rPr>
        <w:br/>
      </w:r>
      <w:r w:rsidRPr="00EC1470">
        <w:rPr>
          <w:b/>
          <w:bCs/>
          <w:color w:val="auto"/>
          <w:sz w:val="22"/>
          <w:szCs w:val="22"/>
        </w:rPr>
        <w:t>Nota: ¡Las opciones de respuesta ahora son tres!</w:t>
      </w:r>
      <w:r>
        <w:rPr>
          <w:b/>
          <w:bCs/>
          <w:color w:val="auto"/>
          <w:sz w:val="22"/>
          <w:szCs w:val="22"/>
        </w:rPr>
        <w:t xml:space="preserve"> Pueden ubicarse horizontal o verticalmente. </w:t>
      </w:r>
    </w:p>
    <w:p w14:paraId="3B5BB563" w14:textId="77777777" w:rsidR="001F45A4" w:rsidRDefault="001F45A4" w:rsidP="001F45A4"/>
    <w:p w14:paraId="484A7A18" w14:textId="77777777" w:rsidR="001F45A4" w:rsidRDefault="001F45A4" w:rsidP="001F45A4">
      <w:pPr>
        <w:pStyle w:val="ListParagraph"/>
        <w:numPr>
          <w:ilvl w:val="0"/>
          <w:numId w:val="5"/>
        </w:numPr>
      </w:pPr>
      <w:r>
        <w:t>La opción que contiene un vector y un escalar en ese respectivo orden es</w:t>
      </w:r>
    </w:p>
    <w:p w14:paraId="6C3AD078" w14:textId="77777777" w:rsidR="001F45A4" w:rsidRDefault="001F45A4" w:rsidP="001F45A4">
      <w:pPr>
        <w:pStyle w:val="ListParagraph"/>
        <w:numPr>
          <w:ilvl w:val="0"/>
          <w:numId w:val="6"/>
        </w:numPr>
      </w:pPr>
      <w:r>
        <w:t>Jorge tiene un kilogramo de carne congelada que está a 12 grados centígrados de temperatura.</w:t>
      </w:r>
    </w:p>
    <w:p w14:paraId="275C7F0F" w14:textId="77777777" w:rsidR="001F45A4" w:rsidRDefault="001F45A4" w:rsidP="001F45A4">
      <w:pPr>
        <w:pStyle w:val="ListParagraph"/>
        <w:numPr>
          <w:ilvl w:val="0"/>
          <w:numId w:val="6"/>
        </w:numPr>
      </w:pPr>
      <w:r>
        <w:t>Manuel observa un camino de 500 m de largo que tiene 20 árboles.</w:t>
      </w:r>
    </w:p>
    <w:p w14:paraId="228338D8" w14:textId="77777777" w:rsidR="001F45A4" w:rsidRDefault="001F45A4" w:rsidP="001F45A4">
      <w:pPr>
        <w:pStyle w:val="ListParagraph"/>
        <w:numPr>
          <w:ilvl w:val="0"/>
          <w:numId w:val="6"/>
        </w:numPr>
      </w:pPr>
      <w:r>
        <w:t>Cinthia hace una fuerza de 200 N levantando una bolsa con 30 naranjas.</w:t>
      </w:r>
    </w:p>
    <w:p w14:paraId="1F287A82" w14:textId="77777777" w:rsidR="001F45A4" w:rsidRDefault="001F45A4" w:rsidP="001F45A4">
      <w:pPr>
        <w:pStyle w:val="ListParagraph"/>
        <w:ind w:left="1080"/>
      </w:pPr>
    </w:p>
    <w:p w14:paraId="6EF07E01" w14:textId="77777777" w:rsidR="001F45A4" w:rsidRDefault="001F45A4" w:rsidP="001F45A4">
      <w:pPr>
        <w:pStyle w:val="ListParagraph"/>
        <w:numPr>
          <w:ilvl w:val="0"/>
          <w:numId w:val="5"/>
        </w:numPr>
      </w:pPr>
      <w:r>
        <w:t>Lea el siguiente enunciado sobre el vuelo de un avión.</w:t>
      </w:r>
    </w:p>
    <w:p w14:paraId="1B1ECFB9" w14:textId="77777777" w:rsidR="001F45A4" w:rsidRDefault="001F45A4" w:rsidP="001F45A4">
      <w:r>
        <w:t>Un avión de SANSA viajaba entre Quepos y San José a una velocidad constante de 200 km/h hacia el Norte, pero es afectado por un viento que cruza hacia el este a 50 km/h, y terminó desviándose.</w:t>
      </w:r>
    </w:p>
    <w:p w14:paraId="08139A4B" w14:textId="77777777" w:rsidR="001F45A4" w:rsidRDefault="001F45A4" w:rsidP="001F45A4"/>
    <w:p w14:paraId="7312D78E" w14:textId="77777777" w:rsidR="001F45A4" w:rsidRDefault="001F45A4" w:rsidP="001F45A4">
      <w:r>
        <w:t>De acuerdo a este enunciado, responda los siguientes tres ítems.</w:t>
      </w:r>
    </w:p>
    <w:p w14:paraId="34E45826" w14:textId="77777777" w:rsidR="001F45A4" w:rsidRDefault="001F45A4" w:rsidP="001F45A4">
      <w:r>
        <w:t>2.a) la velocidad final en km/h en que termina moviéndose es</w:t>
      </w:r>
    </w:p>
    <w:p w14:paraId="3716837F" w14:textId="77777777" w:rsidR="001F45A4" w:rsidRDefault="001F45A4" w:rsidP="001F45A4">
      <w:r>
        <w:t xml:space="preserve">a) 206     </w:t>
      </w:r>
      <w:r>
        <w:tab/>
        <w:t xml:space="preserve">b) 250 </w:t>
      </w:r>
      <w:r>
        <w:tab/>
      </w:r>
      <w:r>
        <w:tab/>
      </w:r>
      <w:r>
        <w:tab/>
        <w:t>c) 150</w:t>
      </w:r>
    </w:p>
    <w:p w14:paraId="75BF62DE" w14:textId="77777777" w:rsidR="001F45A4" w:rsidRDefault="001F45A4" w:rsidP="001F45A4"/>
    <w:p w14:paraId="4A40E6A5" w14:textId="77777777" w:rsidR="001F45A4" w:rsidRDefault="001F45A4" w:rsidP="001F45A4">
      <w:r>
        <w:t>2.b) el ángulo de desviación “</w:t>
      </w:r>
      <w:r w:rsidRPr="00291208">
        <w:rPr>
          <w:b/>
          <w:bCs/>
        </w:rPr>
        <w:t>respecto a su trayectoria original</w:t>
      </w:r>
      <w:r>
        <w:t>”, en que termina moviéndose es</w:t>
      </w:r>
    </w:p>
    <w:p w14:paraId="36DD157E" w14:textId="77777777" w:rsidR="001F45A4" w:rsidRDefault="001F45A4" w:rsidP="001F45A4">
      <w:pPr>
        <w:pStyle w:val="ListParagraph"/>
        <w:numPr>
          <w:ilvl w:val="0"/>
          <w:numId w:val="7"/>
        </w:numPr>
      </w:pPr>
      <w:r>
        <w:t>14</w:t>
      </w:r>
    </w:p>
    <w:p w14:paraId="5A8E5C89" w14:textId="77777777" w:rsidR="001F45A4" w:rsidRDefault="001F45A4" w:rsidP="001F45A4">
      <w:pPr>
        <w:pStyle w:val="ListParagraph"/>
        <w:numPr>
          <w:ilvl w:val="0"/>
          <w:numId w:val="7"/>
        </w:numPr>
      </w:pPr>
      <w:r>
        <w:t>76</w:t>
      </w:r>
    </w:p>
    <w:p w14:paraId="2280E4D7" w14:textId="77777777" w:rsidR="001F45A4" w:rsidRDefault="001F45A4" w:rsidP="001F45A4">
      <w:pPr>
        <w:pStyle w:val="ListParagraph"/>
        <w:numPr>
          <w:ilvl w:val="0"/>
          <w:numId w:val="7"/>
        </w:numPr>
      </w:pPr>
      <w:r>
        <w:t>0,004</w:t>
      </w:r>
    </w:p>
    <w:p w14:paraId="45D7C341" w14:textId="77777777" w:rsidR="001F45A4" w:rsidRDefault="001F45A4" w:rsidP="001F45A4"/>
    <w:p w14:paraId="016A6278" w14:textId="77777777" w:rsidR="001F45A4" w:rsidRDefault="001F45A4" w:rsidP="001F45A4">
      <w:r>
        <w:t>2.c) Por lo anterior el avión termina desviándose al</w:t>
      </w:r>
    </w:p>
    <w:p w14:paraId="69503E81" w14:textId="77777777" w:rsidR="001F45A4" w:rsidRDefault="001F45A4" w:rsidP="001F45A4">
      <w:pPr>
        <w:pStyle w:val="ListParagraph"/>
        <w:numPr>
          <w:ilvl w:val="0"/>
          <w:numId w:val="9"/>
        </w:numPr>
      </w:pPr>
      <w:r>
        <w:t>sur este</w:t>
      </w:r>
    </w:p>
    <w:p w14:paraId="467ABB72" w14:textId="77777777" w:rsidR="001F45A4" w:rsidRDefault="001F45A4" w:rsidP="001F45A4">
      <w:pPr>
        <w:pStyle w:val="ListParagraph"/>
        <w:numPr>
          <w:ilvl w:val="0"/>
          <w:numId w:val="9"/>
        </w:numPr>
      </w:pPr>
      <w:proofErr w:type="spellStart"/>
      <w:r>
        <w:t>nor</w:t>
      </w:r>
      <w:proofErr w:type="spellEnd"/>
      <w:r>
        <w:t xml:space="preserve"> este</w:t>
      </w:r>
    </w:p>
    <w:p w14:paraId="6D75EEE2" w14:textId="77777777" w:rsidR="001F45A4" w:rsidRDefault="001F45A4" w:rsidP="001F45A4">
      <w:pPr>
        <w:pStyle w:val="ListParagraph"/>
        <w:numPr>
          <w:ilvl w:val="0"/>
          <w:numId w:val="9"/>
        </w:numPr>
      </w:pPr>
      <w:r>
        <w:t>sur oeste</w:t>
      </w:r>
    </w:p>
    <w:p w14:paraId="605A5893" w14:textId="77777777" w:rsidR="001F45A4" w:rsidRDefault="001F45A4" w:rsidP="001F45A4">
      <w:r>
        <w:t>En II y III Ciclo solo tres ítems concatenados se pueden elaborar a partir de cada enunciado.</w:t>
      </w:r>
    </w:p>
    <w:p w14:paraId="0504DEA4" w14:textId="77777777" w:rsidR="001F45A4" w:rsidRDefault="001F45A4" w:rsidP="001F45A4">
      <w:r>
        <w:br/>
        <w:t>2.d) Aquí puede agregar hasta dos ítems más, ya que en III Y IV ciclo se pueden concatenar hasta 5 ítems.</w:t>
      </w:r>
    </w:p>
    <w:p w14:paraId="26DDE7E3" w14:textId="77777777" w:rsidR="001F45A4" w:rsidRDefault="001F45A4" w:rsidP="001F45A4"/>
    <w:p w14:paraId="2A15ACAF" w14:textId="77777777" w:rsidR="001F45A4" w:rsidRDefault="001F45A4" w:rsidP="001F45A4">
      <w:pPr>
        <w:pStyle w:val="ListParagraph"/>
        <w:numPr>
          <w:ilvl w:val="0"/>
          <w:numId w:val="5"/>
        </w:numPr>
      </w:pPr>
      <w:r>
        <w:t>Un vehículo viaja recorriendo 3 km al sur y luego retorna 1 km norte, todo lo hizo en 0,15 horas, por lo tanto, la velocidad del vehículo, corresponde a</w:t>
      </w:r>
    </w:p>
    <w:p w14:paraId="1C8E786A" w14:textId="77777777" w:rsidR="001F45A4" w:rsidRDefault="001F45A4" w:rsidP="001F45A4">
      <w:pPr>
        <w:ind w:left="720"/>
      </w:pPr>
      <w:proofErr w:type="gramStart"/>
      <w:r>
        <w:t xml:space="preserve">(  </w:t>
      </w:r>
      <w:proofErr w:type="gramEnd"/>
      <w:r>
        <w:t xml:space="preserve"> )    6,66 km/h al norte             (   ) 6,66 km/h al sur</w:t>
      </w:r>
      <w:r>
        <w:tab/>
      </w:r>
      <w:r>
        <w:tab/>
        <w:t>(   ) 13,3</w:t>
      </w:r>
    </w:p>
    <w:p w14:paraId="20AE2EE3" w14:textId="77777777" w:rsidR="001F45A4" w:rsidRDefault="001F45A4" w:rsidP="001F45A4">
      <w:r>
        <w:t xml:space="preserve">Nota: Para resolverlo el alumno debe: </w:t>
      </w:r>
    </w:p>
    <w:p w14:paraId="55496CAA" w14:textId="77777777" w:rsidR="001F45A4" w:rsidRDefault="001F45A4" w:rsidP="001F45A4">
      <w:pPr>
        <w:pStyle w:val="ListParagraph"/>
        <w:numPr>
          <w:ilvl w:val="0"/>
          <w:numId w:val="11"/>
        </w:numPr>
      </w:pPr>
      <w:r>
        <w:t>Discernir la diferencia entre velocidad y rapidez, y deducir que ocupa averiguar desplazamiento: 3 km S – 1 km N= 1km sur.</w:t>
      </w:r>
    </w:p>
    <w:p w14:paraId="7CDAAA6B" w14:textId="77777777" w:rsidR="001F45A4" w:rsidRPr="001A42D1" w:rsidRDefault="001F45A4" w:rsidP="001F45A4">
      <w:pPr>
        <w:pStyle w:val="ListParagraph"/>
        <w:numPr>
          <w:ilvl w:val="0"/>
          <w:numId w:val="11"/>
        </w:numPr>
      </w:pPr>
      <w:r>
        <w:t xml:space="preserve">Operar </w:t>
      </w:r>
      <m:oMath>
        <m:acc>
          <m:accPr>
            <m:chr m:val="⃗"/>
            <m:ctrlPr>
              <w:rPr>
                <w:rFonts w:ascii="Cambria Math" w:hAnsi="Cambria Math"/>
                <w:i/>
              </w:rPr>
            </m:ctrlPr>
          </m:accPr>
          <m:e>
            <m:r>
              <w:rPr>
                <w:rFonts w:ascii="Cambria Math" w:hAnsi="Cambria Math"/>
              </w:rPr>
              <m:t>v</m:t>
            </m:r>
          </m:e>
        </m:acc>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d</m:t>
                </m:r>
              </m:e>
            </m:acc>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1 km sur</m:t>
            </m:r>
          </m:num>
          <m:den>
            <m:r>
              <w:rPr>
                <w:rFonts w:ascii="Cambria Math" w:hAnsi="Cambria Math"/>
              </w:rPr>
              <m:t>0,15 h</m:t>
            </m:r>
          </m:den>
        </m:f>
        <m:r>
          <w:rPr>
            <w:rFonts w:ascii="Cambria Math" w:hAnsi="Cambria Math"/>
          </w:rPr>
          <m:t>=6,66</m:t>
        </m:r>
        <m:f>
          <m:fPr>
            <m:ctrlPr>
              <w:rPr>
                <w:rFonts w:ascii="Cambria Math" w:hAnsi="Cambria Math"/>
                <w:i/>
              </w:rPr>
            </m:ctrlPr>
          </m:fPr>
          <m:num>
            <m:r>
              <w:rPr>
                <w:rFonts w:ascii="Cambria Math" w:hAnsi="Cambria Math"/>
              </w:rPr>
              <m:t>km</m:t>
            </m:r>
          </m:num>
          <m:den>
            <m:r>
              <w:rPr>
                <w:rFonts w:ascii="Cambria Math" w:hAnsi="Cambria Math"/>
              </w:rPr>
              <m:t>h</m:t>
            </m:r>
          </m:den>
        </m:f>
        <m:r>
          <w:rPr>
            <w:rFonts w:ascii="Cambria Math" w:hAnsi="Cambria Math"/>
          </w:rPr>
          <m:t>al sur</m:t>
        </m:r>
      </m:oMath>
    </w:p>
    <w:p w14:paraId="6BC8C3F4" w14:textId="77777777" w:rsidR="001F45A4" w:rsidRPr="001A42D1" w:rsidRDefault="001F45A4" w:rsidP="001F45A4">
      <w:pPr>
        <w:pStyle w:val="ListParagraph"/>
        <w:numPr>
          <w:ilvl w:val="0"/>
          <w:numId w:val="11"/>
        </w:numPr>
      </w:pPr>
      <w:r>
        <w:rPr>
          <w:rFonts w:eastAsiaTheme="minorEastAsia"/>
        </w:rPr>
        <w:t>Discernir que la dirección del vector es lo que hace la diferencia, por tanto, es sur.</w:t>
      </w:r>
    </w:p>
    <w:p w14:paraId="101255DD" w14:textId="77777777" w:rsidR="001F45A4" w:rsidRDefault="001F45A4" w:rsidP="001F45A4">
      <w:pPr>
        <w:pStyle w:val="Default"/>
      </w:pPr>
      <w:r>
        <w:br/>
        <w:t>Se apega a la instrucción que dice:</w:t>
      </w:r>
      <w:r>
        <w:br/>
      </w:r>
    </w:p>
    <w:p w14:paraId="2A74BA41" w14:textId="77777777" w:rsidR="001F45A4" w:rsidRDefault="001F45A4" w:rsidP="001F45A4">
      <w:pPr>
        <w:pStyle w:val="Default"/>
        <w:rPr>
          <w:color w:val="auto"/>
          <w:sz w:val="20"/>
          <w:szCs w:val="20"/>
        </w:rPr>
      </w:pPr>
      <w:r>
        <w:rPr>
          <w:color w:val="auto"/>
          <w:sz w:val="20"/>
          <w:szCs w:val="20"/>
        </w:rPr>
        <w:t>“Cuando presenta un problema de cálculo, NO debe requerir la aplicación de más de dos conocimientos previos en I y II Ciclos, y de tres en Tercer Ciclo y Educación Diversificada” del documento oficial de la prueba escrita 2020.</w:t>
      </w:r>
    </w:p>
    <w:p w14:paraId="5B1A2794" w14:textId="77777777" w:rsidR="001F45A4" w:rsidRDefault="001F45A4" w:rsidP="001F45A4">
      <w:pPr>
        <w:pStyle w:val="Default"/>
        <w:rPr>
          <w:color w:val="auto"/>
          <w:sz w:val="20"/>
          <w:szCs w:val="20"/>
        </w:rPr>
      </w:pPr>
    </w:p>
    <w:p w14:paraId="156D3C0C" w14:textId="77777777" w:rsidR="001F45A4" w:rsidRDefault="001F45A4" w:rsidP="001F45A4">
      <w:pPr>
        <w:pStyle w:val="Default"/>
        <w:rPr>
          <w:color w:val="auto"/>
          <w:sz w:val="20"/>
          <w:szCs w:val="20"/>
        </w:rPr>
      </w:pPr>
    </w:p>
    <w:p w14:paraId="1AA565B0" w14:textId="77777777" w:rsidR="001F45A4" w:rsidRDefault="001F45A4" w:rsidP="001F45A4">
      <w:pPr>
        <w:pStyle w:val="ListParagraph"/>
      </w:pPr>
      <w:r>
        <w:t>Pero este ítem no podría usarlo:</w:t>
      </w:r>
    </w:p>
    <w:p w14:paraId="563AD5CC" w14:textId="77777777" w:rsidR="001F45A4" w:rsidRDefault="001F45A4" w:rsidP="001F45A4">
      <w:r>
        <w:lastRenderedPageBreak/>
        <w:t xml:space="preserve">Un vehículo viaja recorriendo 3 km al sur y luego retorna 1 km norte, todo lo hizo en 0,15 horas, por lo tanto, la velocidad </w:t>
      </w:r>
      <w:r w:rsidRPr="001F45A4">
        <w:rPr>
          <w:b/>
          <w:bCs/>
          <w:u w:val="single"/>
        </w:rPr>
        <w:t xml:space="preserve">en m/s </w:t>
      </w:r>
      <w:r>
        <w:t>del vehículo, corresponde a</w:t>
      </w:r>
    </w:p>
    <w:p w14:paraId="2A28CA2D" w14:textId="77777777" w:rsidR="001F45A4" w:rsidRDefault="001F45A4" w:rsidP="001F45A4">
      <w:pPr>
        <w:pStyle w:val="ListParagraph"/>
      </w:pPr>
    </w:p>
    <w:p w14:paraId="79E0FCBB" w14:textId="77777777" w:rsidR="001F45A4" w:rsidRDefault="001F45A4" w:rsidP="001F45A4">
      <w:pPr>
        <w:pStyle w:val="ListParagraph"/>
      </w:pPr>
      <w:r>
        <w:t>Porque al solicitar la velocidad en m/s, el alumno debe hacer una o dos conversiones adicionales.</w:t>
      </w:r>
    </w:p>
    <w:p w14:paraId="474C90B6" w14:textId="77777777" w:rsidR="001F45A4" w:rsidRDefault="001F45A4" w:rsidP="001F45A4"/>
    <w:p w14:paraId="5F587CD8" w14:textId="77777777" w:rsidR="001F45A4" w:rsidRPr="00EC1470" w:rsidRDefault="001F45A4" w:rsidP="001F45A4">
      <w:pPr>
        <w:autoSpaceDE w:val="0"/>
        <w:autoSpaceDN w:val="0"/>
        <w:adjustRightInd w:val="0"/>
        <w:spacing w:after="0" w:line="240" w:lineRule="auto"/>
        <w:rPr>
          <w:rFonts w:ascii="Times New Roman" w:hAnsi="Times New Roman" w:cs="Times New Roman"/>
          <w:color w:val="000000"/>
          <w:sz w:val="24"/>
          <w:szCs w:val="24"/>
        </w:rPr>
      </w:pPr>
    </w:p>
    <w:p w14:paraId="60BA456E" w14:textId="77777777" w:rsidR="001F45A4" w:rsidRDefault="001F45A4" w:rsidP="001F45A4">
      <w:pPr>
        <w:rPr>
          <w:rFonts w:ascii="Times New Roman" w:hAnsi="Times New Roman" w:cs="Times New Roman"/>
          <w:b/>
          <w:bCs/>
          <w:sz w:val="24"/>
          <w:szCs w:val="24"/>
        </w:rPr>
      </w:pPr>
      <w:r w:rsidRPr="00EC1470">
        <w:rPr>
          <w:rFonts w:ascii="Times New Roman" w:hAnsi="Times New Roman" w:cs="Times New Roman"/>
          <w:b/>
          <w:bCs/>
          <w:sz w:val="24"/>
          <w:szCs w:val="24"/>
        </w:rPr>
        <w:t>ÍTEM DE CORRESPONDENCIA</w:t>
      </w:r>
      <w:r>
        <w:rPr>
          <w:rFonts w:ascii="Times New Roman" w:hAnsi="Times New Roman" w:cs="Times New Roman"/>
          <w:b/>
          <w:bCs/>
          <w:sz w:val="24"/>
          <w:szCs w:val="24"/>
        </w:rPr>
        <w:t>.</w:t>
      </w:r>
    </w:p>
    <w:p w14:paraId="65067A6E" w14:textId="77777777" w:rsidR="001F45A4" w:rsidRDefault="001F45A4" w:rsidP="001F45A4">
      <w:pPr>
        <w:pStyle w:val="Default"/>
      </w:pPr>
    </w:p>
    <w:p w14:paraId="4493B643" w14:textId="77777777" w:rsidR="001F45A4" w:rsidRDefault="001F45A4" w:rsidP="001F45A4">
      <w:pPr>
        <w:rPr>
          <w:sz w:val="23"/>
          <w:szCs w:val="23"/>
        </w:rPr>
      </w:pPr>
      <w:r>
        <w:rPr>
          <w:sz w:val="23"/>
          <w:szCs w:val="23"/>
        </w:rPr>
        <w:t>En la columna A aparecen algunos ejemplos de vectores o escalares, en la columna B, la definición. Establezca la relación entre ambas columnas escribiendo el número en el paréntesis según corresponda. Las respuestas pueden utilizarse más de una vez. (Valor 5 puntos)</w:t>
      </w:r>
    </w:p>
    <w:p w14:paraId="71C3FC2F" w14:textId="77777777" w:rsidR="001F45A4" w:rsidRDefault="001F45A4" w:rsidP="001F45A4">
      <w:pPr>
        <w:rPr>
          <w:sz w:val="23"/>
          <w:szCs w:val="23"/>
        </w:rPr>
      </w:pPr>
    </w:p>
    <w:p w14:paraId="06AE7ABC" w14:textId="77777777" w:rsidR="001F45A4" w:rsidRDefault="001F45A4" w:rsidP="001F45A4">
      <w:pPr>
        <w:rPr>
          <w:sz w:val="23"/>
          <w:szCs w:val="23"/>
        </w:rPr>
      </w:pPr>
      <w:r>
        <w:rPr>
          <w:sz w:val="23"/>
          <w:szCs w:val="23"/>
        </w:rPr>
        <w:t>Hay 35 grados centígrados</w:t>
      </w:r>
      <w:r>
        <w:rPr>
          <w:sz w:val="23"/>
          <w:szCs w:val="23"/>
        </w:rPr>
        <w:tab/>
      </w:r>
      <w:proofErr w:type="gramStart"/>
      <w:r>
        <w:rPr>
          <w:sz w:val="23"/>
          <w:szCs w:val="23"/>
        </w:rPr>
        <w:tab/>
        <w:t xml:space="preserve">(  </w:t>
      </w:r>
      <w:proofErr w:type="gramEnd"/>
      <w:r>
        <w:rPr>
          <w:sz w:val="23"/>
          <w:szCs w:val="23"/>
        </w:rPr>
        <w:t xml:space="preserve">   )</w:t>
      </w:r>
      <w:r w:rsidRPr="002A07F3">
        <w:rPr>
          <w:sz w:val="23"/>
          <w:szCs w:val="23"/>
        </w:rPr>
        <w:t xml:space="preserve"> </w:t>
      </w:r>
      <w:r>
        <w:rPr>
          <w:sz w:val="23"/>
          <w:szCs w:val="23"/>
        </w:rPr>
        <w:tab/>
      </w:r>
      <w:r>
        <w:rPr>
          <w:sz w:val="23"/>
          <w:szCs w:val="23"/>
        </w:rPr>
        <w:tab/>
      </w:r>
      <w:r>
        <w:rPr>
          <w:sz w:val="23"/>
          <w:szCs w:val="23"/>
        </w:rPr>
        <w:tab/>
        <w:t>1. Vector</w:t>
      </w:r>
    </w:p>
    <w:p w14:paraId="6EA721E3" w14:textId="77777777" w:rsidR="001F45A4" w:rsidRDefault="001F45A4" w:rsidP="001F45A4">
      <w:pPr>
        <w:rPr>
          <w:sz w:val="23"/>
          <w:szCs w:val="23"/>
        </w:rPr>
      </w:pPr>
      <w:r>
        <w:rPr>
          <w:sz w:val="23"/>
          <w:szCs w:val="23"/>
        </w:rPr>
        <w:t>Juan trae 25 naranjas</w:t>
      </w:r>
      <w:r>
        <w:rPr>
          <w:sz w:val="23"/>
          <w:szCs w:val="23"/>
        </w:rPr>
        <w:tab/>
      </w:r>
      <w:r>
        <w:rPr>
          <w:sz w:val="23"/>
          <w:szCs w:val="23"/>
        </w:rPr>
        <w:tab/>
      </w:r>
      <w:proofErr w:type="gramStart"/>
      <w:r>
        <w:rPr>
          <w:sz w:val="23"/>
          <w:szCs w:val="23"/>
        </w:rPr>
        <w:tab/>
        <w:t xml:space="preserve">(  </w:t>
      </w:r>
      <w:proofErr w:type="gramEnd"/>
      <w:r>
        <w:rPr>
          <w:sz w:val="23"/>
          <w:szCs w:val="23"/>
        </w:rPr>
        <w:t xml:space="preserve">   )</w:t>
      </w:r>
      <w:r w:rsidRPr="002A07F3">
        <w:rPr>
          <w:sz w:val="23"/>
          <w:szCs w:val="23"/>
        </w:rPr>
        <w:t xml:space="preserve"> </w:t>
      </w:r>
      <w:r>
        <w:rPr>
          <w:sz w:val="23"/>
          <w:szCs w:val="23"/>
        </w:rPr>
        <w:tab/>
      </w:r>
      <w:r>
        <w:rPr>
          <w:sz w:val="23"/>
          <w:szCs w:val="23"/>
        </w:rPr>
        <w:tab/>
      </w:r>
      <w:r>
        <w:rPr>
          <w:sz w:val="23"/>
          <w:szCs w:val="23"/>
        </w:rPr>
        <w:tab/>
        <w:t>2. Escalar</w:t>
      </w:r>
    </w:p>
    <w:p w14:paraId="1CCBE605" w14:textId="77777777" w:rsidR="001F45A4" w:rsidRDefault="001F45A4" w:rsidP="001F45A4">
      <w:pPr>
        <w:rPr>
          <w:sz w:val="23"/>
          <w:szCs w:val="23"/>
        </w:rPr>
      </w:pPr>
      <w:r>
        <w:rPr>
          <w:sz w:val="23"/>
          <w:szCs w:val="23"/>
        </w:rPr>
        <w:t>La distancia se representa con d</w:t>
      </w:r>
      <w:proofErr w:type="gramStart"/>
      <w:r>
        <w:rPr>
          <w:sz w:val="23"/>
          <w:szCs w:val="23"/>
        </w:rPr>
        <w:tab/>
        <w:t xml:space="preserve">(  </w:t>
      </w:r>
      <w:proofErr w:type="gramEnd"/>
      <w:r>
        <w:rPr>
          <w:sz w:val="23"/>
          <w:szCs w:val="23"/>
        </w:rPr>
        <w:t xml:space="preserve">   )</w:t>
      </w:r>
    </w:p>
    <w:p w14:paraId="55441EAA" w14:textId="77777777" w:rsidR="001F45A4" w:rsidRDefault="001F45A4" w:rsidP="001F45A4">
      <w:pPr>
        <w:rPr>
          <w:sz w:val="23"/>
          <w:szCs w:val="23"/>
        </w:rPr>
      </w:pPr>
      <w:r>
        <w:rPr>
          <w:sz w:val="23"/>
          <w:szCs w:val="23"/>
        </w:rPr>
        <w:t>Solo son 2 botellas de leche arriba</w:t>
      </w:r>
      <w:proofErr w:type="gramStart"/>
      <w:r>
        <w:rPr>
          <w:sz w:val="23"/>
          <w:szCs w:val="23"/>
        </w:rPr>
        <w:tab/>
        <w:t xml:space="preserve">(  </w:t>
      </w:r>
      <w:proofErr w:type="gramEnd"/>
      <w:r>
        <w:rPr>
          <w:sz w:val="23"/>
          <w:szCs w:val="23"/>
        </w:rPr>
        <w:t xml:space="preserve">   )</w:t>
      </w:r>
    </w:p>
    <w:p w14:paraId="31593939" w14:textId="77777777" w:rsidR="001F45A4" w:rsidRDefault="001F45A4" w:rsidP="001F45A4">
      <w:pPr>
        <w:rPr>
          <w:rFonts w:eastAsiaTheme="minorEastAsia"/>
          <w:sz w:val="23"/>
          <w:szCs w:val="23"/>
        </w:rPr>
      </w:pPr>
      <w:r>
        <w:rPr>
          <w:sz w:val="23"/>
          <w:szCs w:val="23"/>
        </w:rPr>
        <w:t xml:space="preserve">La fuerza se representa con </w:t>
      </w:r>
      <m:oMath>
        <m:acc>
          <m:accPr>
            <m:chr m:val="⃗"/>
            <m:ctrlPr>
              <w:rPr>
                <w:rFonts w:ascii="Cambria Math" w:hAnsi="Cambria Math"/>
                <w:i/>
                <w:sz w:val="23"/>
                <w:szCs w:val="23"/>
              </w:rPr>
            </m:ctrlPr>
          </m:accPr>
          <m:e>
            <m:r>
              <w:rPr>
                <w:rFonts w:ascii="Cambria Math" w:hAnsi="Cambria Math"/>
                <w:sz w:val="23"/>
                <w:szCs w:val="23"/>
              </w:rPr>
              <m:t>F</m:t>
            </m:r>
          </m:e>
        </m:acc>
      </m:oMath>
      <w:r>
        <w:rPr>
          <w:rFonts w:eastAsiaTheme="minorEastAsia"/>
          <w:sz w:val="23"/>
          <w:szCs w:val="23"/>
        </w:rPr>
        <w:tab/>
      </w:r>
      <w:proofErr w:type="gramStart"/>
      <w:r>
        <w:rPr>
          <w:rFonts w:eastAsiaTheme="minorEastAsia"/>
          <w:sz w:val="23"/>
          <w:szCs w:val="23"/>
        </w:rPr>
        <w:tab/>
      </w:r>
      <w:r>
        <w:rPr>
          <w:sz w:val="23"/>
          <w:szCs w:val="23"/>
        </w:rPr>
        <w:t xml:space="preserve">(  </w:t>
      </w:r>
      <w:proofErr w:type="gramEnd"/>
      <w:r>
        <w:rPr>
          <w:sz w:val="23"/>
          <w:szCs w:val="23"/>
        </w:rPr>
        <w:t xml:space="preserve">   )</w:t>
      </w:r>
    </w:p>
    <w:p w14:paraId="46F514E7" w14:textId="77777777" w:rsidR="001F45A4" w:rsidRDefault="001F45A4" w:rsidP="001F45A4">
      <w:pPr>
        <w:rPr>
          <w:sz w:val="23"/>
          <w:szCs w:val="23"/>
        </w:rPr>
      </w:pPr>
    </w:p>
    <w:p w14:paraId="1712A826" w14:textId="476B40AF" w:rsidR="001F45A4" w:rsidRDefault="001F45A4" w:rsidP="001F45A4">
      <w:pPr>
        <w:pStyle w:val="Default"/>
        <w:spacing w:after="25"/>
        <w:ind w:left="720"/>
        <w:rPr>
          <w:color w:val="auto"/>
          <w:sz w:val="23"/>
          <w:szCs w:val="23"/>
        </w:rPr>
      </w:pPr>
      <w:r>
        <w:rPr>
          <w:color w:val="auto"/>
          <w:sz w:val="23"/>
          <w:szCs w:val="23"/>
        </w:rPr>
        <w:t xml:space="preserve">OJO: </w:t>
      </w:r>
    </w:p>
    <w:p w14:paraId="41C97EF7" w14:textId="77777777" w:rsidR="001F45A4" w:rsidRDefault="001F45A4" w:rsidP="001F45A4">
      <w:pPr>
        <w:pStyle w:val="Default"/>
        <w:numPr>
          <w:ilvl w:val="0"/>
          <w:numId w:val="12"/>
        </w:numPr>
        <w:rPr>
          <w:color w:val="auto"/>
          <w:sz w:val="21"/>
          <w:szCs w:val="21"/>
        </w:rPr>
      </w:pPr>
      <w:r>
        <w:rPr>
          <w:color w:val="auto"/>
          <w:sz w:val="23"/>
          <w:szCs w:val="23"/>
        </w:rPr>
        <w:t>El valor máximo del ítem es de cinco puntos</w:t>
      </w:r>
      <w:r>
        <w:rPr>
          <w:color w:val="auto"/>
          <w:sz w:val="21"/>
          <w:szCs w:val="21"/>
        </w:rPr>
        <w:t xml:space="preserve">. </w:t>
      </w:r>
    </w:p>
    <w:p w14:paraId="6A18964E" w14:textId="77777777" w:rsidR="001F45A4" w:rsidRDefault="001F45A4" w:rsidP="001F45A4">
      <w:pPr>
        <w:rPr>
          <w:sz w:val="23"/>
          <w:szCs w:val="23"/>
        </w:rPr>
      </w:pPr>
    </w:p>
    <w:p w14:paraId="4C4B209A" w14:textId="77777777" w:rsidR="001F45A4" w:rsidRDefault="001F45A4" w:rsidP="001F45A4">
      <w:pPr>
        <w:rPr>
          <w:rFonts w:ascii="Times New Roman" w:hAnsi="Times New Roman" w:cs="Times New Roman"/>
          <w:b/>
          <w:bCs/>
          <w:sz w:val="36"/>
          <w:szCs w:val="36"/>
        </w:rPr>
      </w:pPr>
      <w:r w:rsidRPr="00B3536F">
        <w:rPr>
          <w:rFonts w:ascii="Times New Roman" w:hAnsi="Times New Roman" w:cs="Times New Roman"/>
          <w:b/>
          <w:bCs/>
          <w:sz w:val="36"/>
          <w:szCs w:val="36"/>
        </w:rPr>
        <w:t>Identificación.</w:t>
      </w:r>
    </w:p>
    <w:p w14:paraId="792E8DDB" w14:textId="77777777" w:rsidR="001F45A4" w:rsidRDefault="001F45A4" w:rsidP="001F45A4">
      <w:pPr>
        <w:rPr>
          <w:sz w:val="23"/>
          <w:szCs w:val="23"/>
        </w:rPr>
      </w:pPr>
      <w:r>
        <w:rPr>
          <w:sz w:val="23"/>
          <w:szCs w:val="23"/>
        </w:rPr>
        <w:t>Instrucciones: El siguiente dibujo representa el viaje de una persona desde su ciudad de origen A hasta su destino en B, los datos de distancia, tiempo y punto cardinal están correctamente representados, usted debe identificar la distancia y el desplazamiento, para ello escriba en la línea correspondiente el valor correcto. (Valor 5 puntos)</w:t>
      </w:r>
    </w:p>
    <w:p w14:paraId="0A050991" w14:textId="77777777" w:rsidR="001F45A4" w:rsidRDefault="001F45A4" w:rsidP="001F45A4">
      <w:pPr>
        <w:rPr>
          <w:sz w:val="23"/>
          <w:szCs w:val="23"/>
        </w:rPr>
      </w:pPr>
    </w:p>
    <w:tbl>
      <w:tblPr>
        <w:tblStyle w:val="TableGrid"/>
        <w:tblW w:w="0" w:type="auto"/>
        <w:tblLook w:val="04A0" w:firstRow="1" w:lastRow="0" w:firstColumn="1" w:lastColumn="0" w:noHBand="0" w:noVBand="1"/>
      </w:tblPr>
      <w:tblGrid>
        <w:gridCol w:w="6646"/>
        <w:gridCol w:w="4144"/>
      </w:tblGrid>
      <w:tr w:rsidR="001F45A4" w14:paraId="08419C2F" w14:textId="77777777" w:rsidTr="001F45A4">
        <w:tc>
          <w:tcPr>
            <w:tcW w:w="5395" w:type="dxa"/>
          </w:tcPr>
          <w:p w14:paraId="7E4CAEA7" w14:textId="77777777" w:rsidR="001F45A4" w:rsidRDefault="001F45A4" w:rsidP="001F45A4">
            <w:pPr>
              <w:rPr>
                <w:sz w:val="23"/>
                <w:szCs w:val="23"/>
              </w:rPr>
            </w:pPr>
            <w:r w:rsidRPr="00B3536F">
              <w:rPr>
                <w:rFonts w:ascii="Times New Roman" w:hAnsi="Times New Roman" w:cs="Times New Roman"/>
                <w:b/>
                <w:bCs/>
                <w:sz w:val="36"/>
                <w:szCs w:val="36"/>
              </w:rPr>
              <w:drawing>
                <wp:inline distT="0" distB="0" distL="0" distR="0" wp14:anchorId="2C6E3268" wp14:editId="1A90779B">
                  <wp:extent cx="4083050" cy="16044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2467" cy="1612117"/>
                          </a:xfrm>
                          <a:prstGeom prst="rect">
                            <a:avLst/>
                          </a:prstGeom>
                        </pic:spPr>
                      </pic:pic>
                    </a:graphicData>
                  </a:graphic>
                </wp:inline>
              </w:drawing>
            </w:r>
          </w:p>
        </w:tc>
        <w:tc>
          <w:tcPr>
            <w:tcW w:w="5395" w:type="dxa"/>
          </w:tcPr>
          <w:p w14:paraId="5ED53899" w14:textId="77777777" w:rsidR="001F45A4" w:rsidRDefault="001F45A4" w:rsidP="001F45A4">
            <w:pPr>
              <w:pStyle w:val="ListParagraph"/>
              <w:numPr>
                <w:ilvl w:val="0"/>
                <w:numId w:val="14"/>
              </w:numPr>
              <w:rPr>
                <w:sz w:val="23"/>
                <w:szCs w:val="23"/>
              </w:rPr>
            </w:pPr>
            <w:r>
              <w:rPr>
                <w:sz w:val="23"/>
                <w:szCs w:val="23"/>
              </w:rPr>
              <w:t>Distancia: ________</w:t>
            </w:r>
          </w:p>
          <w:p w14:paraId="34E93035" w14:textId="77777777" w:rsidR="001F45A4" w:rsidRDefault="001F45A4" w:rsidP="001F45A4">
            <w:pPr>
              <w:rPr>
                <w:sz w:val="23"/>
                <w:szCs w:val="23"/>
              </w:rPr>
            </w:pPr>
          </w:p>
          <w:p w14:paraId="70EB26EF" w14:textId="77777777" w:rsidR="001F45A4" w:rsidRPr="00B3536F" w:rsidRDefault="001F45A4" w:rsidP="001F45A4">
            <w:pPr>
              <w:pStyle w:val="ListParagraph"/>
              <w:numPr>
                <w:ilvl w:val="0"/>
                <w:numId w:val="14"/>
              </w:numPr>
              <w:rPr>
                <w:sz w:val="23"/>
                <w:szCs w:val="23"/>
              </w:rPr>
            </w:pPr>
            <w:r>
              <w:rPr>
                <w:sz w:val="23"/>
                <w:szCs w:val="23"/>
              </w:rPr>
              <w:t>Desplazamiento: _________</w:t>
            </w:r>
          </w:p>
        </w:tc>
      </w:tr>
    </w:tbl>
    <w:p w14:paraId="58116634" w14:textId="77777777" w:rsidR="001F45A4" w:rsidRDefault="001F45A4" w:rsidP="001F45A4">
      <w:pPr>
        <w:rPr>
          <w:sz w:val="23"/>
          <w:szCs w:val="23"/>
        </w:rPr>
      </w:pPr>
    </w:p>
    <w:p w14:paraId="2E8ABC66" w14:textId="77777777" w:rsidR="001F45A4" w:rsidRDefault="001F45A4" w:rsidP="001F45A4">
      <w:pPr>
        <w:rPr>
          <w:rFonts w:ascii="Times New Roman" w:hAnsi="Times New Roman" w:cs="Times New Roman"/>
          <w:b/>
          <w:bCs/>
          <w:sz w:val="36"/>
          <w:szCs w:val="36"/>
        </w:rPr>
      </w:pPr>
      <w:r>
        <w:rPr>
          <w:rFonts w:ascii="Times New Roman" w:hAnsi="Times New Roman" w:cs="Times New Roman"/>
          <w:b/>
          <w:bCs/>
          <w:sz w:val="36"/>
          <w:szCs w:val="36"/>
        </w:rPr>
        <w:t>Nota</w:t>
      </w:r>
      <w:r w:rsidRPr="002B4E61">
        <w:rPr>
          <w:rFonts w:ascii="Times New Roman" w:hAnsi="Times New Roman" w:cs="Times New Roman"/>
        </w:rPr>
        <w:t>, en este ítem se da la posibilidad de solicitar la velocidad y la rapidez, pero no es correcto ya que la instrucción del ítem dice:</w:t>
      </w:r>
    </w:p>
    <w:p w14:paraId="1B6A50ED" w14:textId="77777777" w:rsidR="001F45A4" w:rsidRDefault="001F45A4" w:rsidP="001F45A4">
      <w:pPr>
        <w:rPr>
          <w:rFonts w:ascii="Times New Roman" w:hAnsi="Times New Roman" w:cs="Times New Roman"/>
          <w:b/>
          <w:bCs/>
          <w:sz w:val="36"/>
          <w:szCs w:val="36"/>
        </w:rPr>
      </w:pPr>
      <w:r>
        <w:rPr>
          <w:noProof/>
        </w:rPr>
        <w:lastRenderedPageBreak/>
        <w:drawing>
          <wp:inline distT="0" distB="0" distL="0" distR="0" wp14:anchorId="33493526" wp14:editId="1A88C35B">
            <wp:extent cx="3765550" cy="12509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40" t="21564" r="36852" b="46008"/>
                    <a:stretch/>
                  </pic:blipFill>
                  <pic:spPr bwMode="auto">
                    <a:xfrm>
                      <a:off x="0" y="0"/>
                      <a:ext cx="3765550" cy="1250950"/>
                    </a:xfrm>
                    <a:prstGeom prst="rect">
                      <a:avLst/>
                    </a:prstGeom>
                    <a:ln>
                      <a:noFill/>
                    </a:ln>
                    <a:extLst>
                      <a:ext uri="{53640926-AAD7-44D8-BBD7-CCE9431645EC}">
                        <a14:shadowObscured xmlns:a14="http://schemas.microsoft.com/office/drawing/2010/main"/>
                      </a:ext>
                    </a:extLst>
                  </pic:spPr>
                </pic:pic>
              </a:graphicData>
            </a:graphic>
          </wp:inline>
        </w:drawing>
      </w:r>
    </w:p>
    <w:p w14:paraId="58AF4C98" w14:textId="77777777" w:rsidR="001F45A4" w:rsidRDefault="001F45A4" w:rsidP="001F45A4">
      <w:pPr>
        <w:rPr>
          <w:rFonts w:ascii="Times New Roman" w:hAnsi="Times New Roman" w:cs="Times New Roman"/>
        </w:rPr>
      </w:pPr>
      <w:r>
        <w:rPr>
          <w:rFonts w:ascii="Times New Roman" w:hAnsi="Times New Roman" w:cs="Times New Roman"/>
        </w:rPr>
        <w:t>Averiguar la velocidad o rapidez, implicaría uso de una fórmula y eso sería aplicación o análisis, niveles más altos que conocimiento.</w:t>
      </w:r>
    </w:p>
    <w:p w14:paraId="581A3B69" w14:textId="716B9C87" w:rsidR="001F45A4" w:rsidRDefault="001F45A4" w:rsidP="001F45A4">
      <w:pPr>
        <w:rPr>
          <w:rFonts w:ascii="Times New Roman" w:hAnsi="Times New Roman" w:cs="Times New Roman"/>
        </w:rPr>
      </w:pPr>
      <w:r>
        <w:rPr>
          <w:rFonts w:ascii="Times New Roman" w:hAnsi="Times New Roman" w:cs="Times New Roman"/>
        </w:rPr>
        <w:t>O</w:t>
      </w:r>
      <w:r w:rsidR="0018173B">
        <w:rPr>
          <w:rFonts w:ascii="Times New Roman" w:hAnsi="Times New Roman" w:cs="Times New Roman"/>
        </w:rPr>
        <w:t>jo</w:t>
      </w:r>
      <w:r>
        <w:rPr>
          <w:rFonts w:ascii="Times New Roman" w:hAnsi="Times New Roman" w:cs="Times New Roman"/>
        </w:rPr>
        <w:t>:</w:t>
      </w:r>
    </w:p>
    <w:p w14:paraId="0165FCF8" w14:textId="77777777" w:rsidR="001F45A4" w:rsidRDefault="001F45A4" w:rsidP="001F45A4">
      <w:pPr>
        <w:pStyle w:val="Default"/>
        <w:rPr>
          <w:color w:val="auto"/>
        </w:rPr>
      </w:pPr>
    </w:p>
    <w:p w14:paraId="1916F496" w14:textId="77777777" w:rsidR="001F45A4" w:rsidRDefault="001F45A4" w:rsidP="001F45A4">
      <w:pPr>
        <w:pStyle w:val="Default"/>
        <w:numPr>
          <w:ilvl w:val="0"/>
          <w:numId w:val="12"/>
        </w:numPr>
        <w:rPr>
          <w:color w:val="auto"/>
          <w:sz w:val="23"/>
          <w:szCs w:val="23"/>
        </w:rPr>
      </w:pPr>
      <w:r>
        <w:rPr>
          <w:color w:val="auto"/>
          <w:sz w:val="23"/>
          <w:szCs w:val="23"/>
        </w:rPr>
        <w:t xml:space="preserve">El máximo de elementos que se pueden identificar es de cinco. </w:t>
      </w:r>
    </w:p>
    <w:p w14:paraId="20B1E35B" w14:textId="77777777" w:rsidR="001F45A4" w:rsidRDefault="001F45A4" w:rsidP="001F45A4">
      <w:pPr>
        <w:pStyle w:val="Default"/>
        <w:rPr>
          <w:color w:val="auto"/>
          <w:sz w:val="23"/>
          <w:szCs w:val="23"/>
        </w:rPr>
      </w:pPr>
    </w:p>
    <w:p w14:paraId="09A97AFC" w14:textId="7512B799" w:rsidR="001F45A4" w:rsidRPr="00F66F53" w:rsidRDefault="001F45A4" w:rsidP="001F45A4">
      <w:pPr>
        <w:pStyle w:val="Default"/>
        <w:numPr>
          <w:ilvl w:val="0"/>
          <w:numId w:val="18"/>
        </w:numPr>
        <w:rPr>
          <w:color w:val="auto"/>
          <w:sz w:val="23"/>
          <w:szCs w:val="23"/>
        </w:rPr>
      </w:pPr>
      <w:r>
        <w:rPr>
          <w:rFonts w:ascii="Times New Roman" w:hAnsi="Times New Roman" w:cs="Times New Roman"/>
          <w:color w:val="auto"/>
          <w:sz w:val="36"/>
          <w:szCs w:val="36"/>
        </w:rPr>
        <w:t xml:space="preserve">Respuesta Corta. </w:t>
      </w:r>
      <w:r>
        <w:rPr>
          <w:color w:val="auto"/>
          <w:sz w:val="23"/>
          <w:szCs w:val="23"/>
        </w:rPr>
        <w:t xml:space="preserve">Lea los siguientes enunciados y brinde respuesta a lo que se le solicita. Total … pt </w:t>
      </w:r>
      <w:r w:rsidRPr="00191404">
        <w:rPr>
          <w:b/>
          <w:bCs/>
          <w:color w:val="auto"/>
          <w:sz w:val="23"/>
          <w:szCs w:val="23"/>
        </w:rPr>
        <w:t>OJO. 5 pt máximo.</w:t>
      </w:r>
      <w:r w:rsidR="0018173B">
        <w:rPr>
          <w:b/>
          <w:bCs/>
          <w:color w:val="auto"/>
          <w:sz w:val="23"/>
          <w:szCs w:val="23"/>
        </w:rPr>
        <w:t xml:space="preserve"> OJO. VEA las indicaciones en la descripción de este ítem abajo en este documento.</w:t>
      </w:r>
    </w:p>
    <w:p w14:paraId="3AA6BB3C" w14:textId="77777777" w:rsidR="001F45A4" w:rsidRDefault="001F45A4" w:rsidP="001F45A4">
      <w:pPr>
        <w:pStyle w:val="Default"/>
        <w:rPr>
          <w:color w:val="auto"/>
          <w:sz w:val="23"/>
          <w:szCs w:val="23"/>
        </w:rPr>
      </w:pPr>
    </w:p>
    <w:p w14:paraId="2969B3E8" w14:textId="77777777" w:rsidR="001F45A4" w:rsidRDefault="001F45A4" w:rsidP="001F45A4">
      <w:pPr>
        <w:pStyle w:val="Default"/>
        <w:rPr>
          <w:color w:val="auto"/>
          <w:sz w:val="23"/>
          <w:szCs w:val="23"/>
        </w:rPr>
      </w:pPr>
    </w:p>
    <w:p w14:paraId="57278D38" w14:textId="77777777" w:rsidR="001F45A4" w:rsidRPr="002B4E61" w:rsidRDefault="001F45A4" w:rsidP="001F45A4">
      <w:pPr>
        <w:pStyle w:val="Default"/>
        <w:numPr>
          <w:ilvl w:val="0"/>
          <w:numId w:val="16"/>
        </w:numPr>
        <w:rPr>
          <w:rFonts w:ascii="Times New Roman" w:hAnsi="Times New Roman" w:cs="Times New Roman"/>
          <w:color w:val="auto"/>
          <w:sz w:val="36"/>
          <w:szCs w:val="36"/>
        </w:rPr>
      </w:pPr>
      <w:r>
        <w:rPr>
          <w:color w:val="auto"/>
          <w:sz w:val="23"/>
          <w:szCs w:val="23"/>
        </w:rPr>
        <w:t xml:space="preserve">Un barco recorre 20 km este y luego retorna 10 km oeste, esto lo hace en 3 horas, </w:t>
      </w:r>
      <w:r>
        <w:rPr>
          <w:color w:val="auto"/>
          <w:sz w:val="23"/>
          <w:szCs w:val="23"/>
        </w:rPr>
        <w:br/>
        <w:t>por tanto la distancia que ha recorrido corresponde a este valor en km (1pt)</w:t>
      </w:r>
      <w:r>
        <w:rPr>
          <w:color w:val="auto"/>
          <w:sz w:val="23"/>
          <w:szCs w:val="23"/>
        </w:rPr>
        <w:tab/>
        <w:t>_______________</w:t>
      </w:r>
    </w:p>
    <w:p w14:paraId="23617131" w14:textId="77777777" w:rsidR="001F45A4" w:rsidRPr="00F66F53" w:rsidRDefault="001F45A4" w:rsidP="001F45A4">
      <w:pPr>
        <w:rPr>
          <w:rFonts w:ascii="Times New Roman" w:hAnsi="Times New Roman" w:cs="Times New Roman"/>
          <w:b/>
          <w:bCs/>
          <w:sz w:val="24"/>
          <w:szCs w:val="24"/>
        </w:rPr>
      </w:pPr>
      <w:r w:rsidRPr="00F66F53">
        <w:rPr>
          <w:rFonts w:ascii="Times New Roman" w:hAnsi="Times New Roman" w:cs="Times New Roman"/>
          <w:b/>
          <w:bCs/>
          <w:sz w:val="24"/>
          <w:szCs w:val="24"/>
        </w:rPr>
        <w:t>Para solucionarlo el alumno solo tiene que conocer que distancia es todo lo que se mueve 20 km + 10 km = 30 km</w:t>
      </w:r>
    </w:p>
    <w:p w14:paraId="6C402217" w14:textId="6E8FA2AB" w:rsidR="001F45A4" w:rsidRDefault="001F45A4" w:rsidP="001F45A4">
      <w:pPr>
        <w:rPr>
          <w:rFonts w:ascii="Times New Roman" w:hAnsi="Times New Roman" w:cs="Times New Roman"/>
          <w:b/>
          <w:bCs/>
          <w:sz w:val="36"/>
          <w:szCs w:val="36"/>
        </w:rPr>
      </w:pPr>
      <w:r>
        <w:rPr>
          <w:rFonts w:ascii="Times New Roman" w:hAnsi="Times New Roman" w:cs="Times New Roman"/>
          <w:b/>
          <w:bCs/>
          <w:sz w:val="36"/>
          <w:szCs w:val="36"/>
        </w:rPr>
        <w:t xml:space="preserve">Pero </w:t>
      </w:r>
      <w:r w:rsidR="0018173B">
        <w:rPr>
          <w:rFonts w:ascii="Times New Roman" w:hAnsi="Times New Roman" w:cs="Times New Roman"/>
          <w:b/>
          <w:bCs/>
          <w:sz w:val="36"/>
          <w:szCs w:val="36"/>
        </w:rPr>
        <w:t>el</w:t>
      </w:r>
      <w:r>
        <w:rPr>
          <w:rFonts w:ascii="Times New Roman" w:hAnsi="Times New Roman" w:cs="Times New Roman"/>
          <w:b/>
          <w:bCs/>
          <w:sz w:val="36"/>
          <w:szCs w:val="36"/>
        </w:rPr>
        <w:t xml:space="preserve"> </w:t>
      </w:r>
      <w:r w:rsidR="0018173B">
        <w:rPr>
          <w:rFonts w:ascii="Times New Roman" w:hAnsi="Times New Roman" w:cs="Times New Roman"/>
          <w:b/>
          <w:bCs/>
          <w:sz w:val="36"/>
          <w:szCs w:val="36"/>
        </w:rPr>
        <w:t xml:space="preserve">siguiente </w:t>
      </w:r>
      <w:r>
        <w:rPr>
          <w:rFonts w:ascii="Times New Roman" w:hAnsi="Times New Roman" w:cs="Times New Roman"/>
          <w:b/>
          <w:bCs/>
          <w:sz w:val="36"/>
          <w:szCs w:val="36"/>
        </w:rPr>
        <w:t>ítem sería incorrecto porque mide la resolución del problema, no los pasos para resolverlo:</w:t>
      </w:r>
    </w:p>
    <w:p w14:paraId="7368BC85" w14:textId="77777777" w:rsidR="001F45A4" w:rsidRPr="00F66F53" w:rsidRDefault="001F45A4" w:rsidP="001F45A4">
      <w:pPr>
        <w:pStyle w:val="Default"/>
        <w:numPr>
          <w:ilvl w:val="0"/>
          <w:numId w:val="17"/>
        </w:numPr>
        <w:rPr>
          <w:rFonts w:ascii="Times New Roman" w:hAnsi="Times New Roman" w:cs="Times New Roman"/>
          <w:color w:val="auto"/>
          <w:sz w:val="36"/>
          <w:szCs w:val="36"/>
        </w:rPr>
      </w:pPr>
      <w:r>
        <w:rPr>
          <w:color w:val="auto"/>
          <w:sz w:val="23"/>
          <w:szCs w:val="23"/>
        </w:rPr>
        <w:t xml:space="preserve">Un barco recorre 20 km este y luego retorna 10 km oeste, esto lo hace en 3 horas, </w:t>
      </w:r>
      <w:r>
        <w:rPr>
          <w:color w:val="auto"/>
          <w:sz w:val="23"/>
          <w:szCs w:val="23"/>
        </w:rPr>
        <w:br/>
        <w:t>por tanto la rapidez que ha recorrido corresponde a este valor en km/h (1pt)</w:t>
      </w:r>
      <w:r>
        <w:rPr>
          <w:color w:val="auto"/>
          <w:sz w:val="23"/>
          <w:szCs w:val="23"/>
        </w:rPr>
        <w:tab/>
        <w:t>_______________</w:t>
      </w:r>
    </w:p>
    <w:p w14:paraId="14153760" w14:textId="77777777" w:rsidR="001F45A4" w:rsidRDefault="001F45A4" w:rsidP="001F45A4">
      <w:pPr>
        <w:rPr>
          <w:rFonts w:ascii="Times New Roman" w:eastAsiaTheme="minorEastAsia" w:hAnsi="Times New Roman" w:cs="Times New Roman"/>
          <w:b/>
          <w:bCs/>
          <w:sz w:val="24"/>
          <w:szCs w:val="24"/>
        </w:rPr>
      </w:pPr>
      <w:r w:rsidRPr="00F66F53">
        <w:rPr>
          <w:rFonts w:ascii="Times New Roman" w:hAnsi="Times New Roman" w:cs="Times New Roman"/>
          <w:b/>
          <w:bCs/>
          <w:sz w:val="24"/>
          <w:szCs w:val="24"/>
        </w:rPr>
        <w:t>Para solucionarlo el alumno tiene que conocer que distancia es 30 km</w:t>
      </w:r>
      <w:r>
        <w:rPr>
          <w:rFonts w:ascii="Times New Roman" w:hAnsi="Times New Roman" w:cs="Times New Roman"/>
          <w:b/>
          <w:bCs/>
          <w:sz w:val="24"/>
          <w:szCs w:val="24"/>
        </w:rPr>
        <w:t xml:space="preserve"> y aplicar la fórmula </w:t>
      </w:r>
      <m:oMath>
        <m:r>
          <m:rPr>
            <m:sty m:val="bi"/>
          </m:rPr>
          <w:rPr>
            <w:rFonts w:ascii="Cambria Math" w:hAnsi="Cambria Math" w:cs="Times New Roman"/>
            <w:sz w:val="24"/>
            <w:szCs w:val="24"/>
          </w:rPr>
          <m:t xml:space="preserve">v= </m:t>
        </m:r>
        <m:f>
          <m:fPr>
            <m:ctrlPr>
              <w:rPr>
                <w:rFonts w:ascii="Cambria Math" w:hAnsi="Cambria Math" w:cs="Times New Roman"/>
                <w:b/>
                <w:bCs/>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30 km</m:t>
            </m:r>
          </m:num>
          <m:den>
            <m:r>
              <m:rPr>
                <m:sty m:val="bi"/>
              </m:rPr>
              <w:rPr>
                <w:rFonts w:ascii="Cambria Math" w:hAnsi="Cambria Math" w:cs="Times New Roman"/>
                <w:sz w:val="24"/>
                <w:szCs w:val="24"/>
              </w:rPr>
              <m:t>3 h</m:t>
            </m:r>
          </m:den>
        </m:f>
        <m:r>
          <m:rPr>
            <m:sty m:val="bi"/>
          </m:rPr>
          <w:rPr>
            <w:rFonts w:ascii="Cambria Math" w:hAnsi="Cambria Math" w:cs="Times New Roman"/>
            <w:sz w:val="24"/>
            <w:szCs w:val="24"/>
          </w:rPr>
          <m:t>=10 km/h</m:t>
        </m:r>
      </m:oMath>
    </w:p>
    <w:p w14:paraId="0CFA1780" w14:textId="77777777" w:rsidR="001F45A4" w:rsidRDefault="001F45A4" w:rsidP="001F45A4">
      <w:pPr>
        <w:rPr>
          <w:rFonts w:ascii="Times New Roman" w:eastAsiaTheme="minorEastAsia" w:hAnsi="Times New Roman" w:cs="Times New Roman"/>
          <w:b/>
          <w:bCs/>
          <w:sz w:val="24"/>
          <w:szCs w:val="24"/>
        </w:rPr>
      </w:pPr>
    </w:p>
    <w:p w14:paraId="083D9310" w14:textId="29AECCA6" w:rsidR="001F45A4" w:rsidRDefault="001F45A4" w:rsidP="001F45A4">
      <w:pPr>
        <w:pStyle w:val="Default"/>
        <w:numPr>
          <w:ilvl w:val="0"/>
          <w:numId w:val="18"/>
        </w:numPr>
        <w:rPr>
          <w:b/>
          <w:bCs/>
          <w:color w:val="auto"/>
          <w:sz w:val="28"/>
          <w:szCs w:val="28"/>
        </w:rPr>
      </w:pPr>
      <w:r>
        <w:rPr>
          <w:b/>
          <w:bCs/>
          <w:color w:val="auto"/>
          <w:sz w:val="28"/>
          <w:szCs w:val="28"/>
        </w:rPr>
        <w:t>ÍTEM DE RESPUESTA RESTRINGIDA.</w:t>
      </w:r>
      <w:r w:rsidR="0018173B" w:rsidRPr="0018173B">
        <w:rPr>
          <w:color w:val="auto"/>
          <w:sz w:val="23"/>
          <w:szCs w:val="23"/>
        </w:rPr>
        <w:t xml:space="preserve"> </w:t>
      </w:r>
      <w:r w:rsidR="0018173B">
        <w:rPr>
          <w:color w:val="auto"/>
          <w:sz w:val="23"/>
          <w:szCs w:val="23"/>
        </w:rPr>
        <w:t>Lea los siguientes enunciados y brinde respuesta a lo que se le solicita</w:t>
      </w:r>
      <w:r w:rsidR="0018173B">
        <w:rPr>
          <w:color w:val="auto"/>
          <w:sz w:val="23"/>
          <w:szCs w:val="23"/>
        </w:rPr>
        <w:t>. Total… pt.</w:t>
      </w:r>
    </w:p>
    <w:p w14:paraId="0A9F062E" w14:textId="1D3B17B3" w:rsidR="001F45A4" w:rsidRPr="0018173B" w:rsidRDefault="001F45A4" w:rsidP="0018173B">
      <w:pPr>
        <w:pStyle w:val="Default"/>
        <w:ind w:left="720"/>
        <w:rPr>
          <w:color w:val="auto"/>
          <w:sz w:val="23"/>
          <w:szCs w:val="23"/>
        </w:rPr>
      </w:pPr>
    </w:p>
    <w:p w14:paraId="11BCD52D" w14:textId="77777777" w:rsidR="001F45A4" w:rsidRPr="00F66F53" w:rsidRDefault="001F45A4" w:rsidP="001F45A4">
      <w:pPr>
        <w:pStyle w:val="Default"/>
        <w:numPr>
          <w:ilvl w:val="0"/>
          <w:numId w:val="21"/>
        </w:numPr>
        <w:rPr>
          <w:rFonts w:ascii="Times New Roman" w:hAnsi="Times New Roman" w:cs="Times New Roman"/>
          <w:color w:val="auto"/>
          <w:sz w:val="36"/>
          <w:szCs w:val="36"/>
        </w:rPr>
      </w:pPr>
      <w:r>
        <w:rPr>
          <w:color w:val="auto"/>
          <w:sz w:val="23"/>
          <w:szCs w:val="23"/>
        </w:rPr>
        <w:t xml:space="preserve">Un barco recorre 20 km este y luego retorna 10 km oeste, esto lo hace en 3 horas, </w:t>
      </w:r>
      <w:r>
        <w:rPr>
          <w:color w:val="auto"/>
          <w:sz w:val="23"/>
          <w:szCs w:val="23"/>
        </w:rPr>
        <w:br/>
        <w:t>por tanto la rapidez que ha recorrido corresponde a este valor en km/h (1pt)</w:t>
      </w:r>
      <w:r>
        <w:rPr>
          <w:color w:val="auto"/>
          <w:sz w:val="23"/>
          <w:szCs w:val="23"/>
        </w:rPr>
        <w:tab/>
        <w:t>_______________</w:t>
      </w:r>
    </w:p>
    <w:p w14:paraId="144AD73F" w14:textId="77777777" w:rsidR="001F45A4" w:rsidRDefault="001F45A4" w:rsidP="001F45A4">
      <w:pPr>
        <w:rPr>
          <w:rFonts w:ascii="Times New Roman" w:eastAsiaTheme="minorEastAsia" w:hAnsi="Times New Roman" w:cs="Times New Roman"/>
          <w:b/>
          <w:bCs/>
          <w:sz w:val="24"/>
          <w:szCs w:val="24"/>
        </w:rPr>
      </w:pPr>
      <w:r>
        <w:rPr>
          <w:rFonts w:ascii="Times New Roman" w:hAnsi="Times New Roman" w:cs="Times New Roman"/>
          <w:b/>
          <w:bCs/>
          <w:sz w:val="24"/>
          <w:szCs w:val="24"/>
        </w:rPr>
        <w:br/>
      </w:r>
      <w:r w:rsidRPr="00F66F53">
        <w:rPr>
          <w:rFonts w:ascii="Times New Roman" w:hAnsi="Times New Roman" w:cs="Times New Roman"/>
          <w:b/>
          <w:bCs/>
          <w:sz w:val="24"/>
          <w:szCs w:val="24"/>
        </w:rPr>
        <w:t>Para solucionarlo el alumno tiene que conocer que distancia es 30 km</w:t>
      </w:r>
      <w:r>
        <w:rPr>
          <w:rFonts w:ascii="Times New Roman" w:hAnsi="Times New Roman" w:cs="Times New Roman"/>
          <w:b/>
          <w:bCs/>
          <w:sz w:val="24"/>
          <w:szCs w:val="24"/>
        </w:rPr>
        <w:t xml:space="preserve"> y aplicar la fórmula </w:t>
      </w:r>
      <m:oMath>
        <m:r>
          <m:rPr>
            <m:sty m:val="bi"/>
          </m:rPr>
          <w:rPr>
            <w:rFonts w:ascii="Cambria Math" w:hAnsi="Cambria Math" w:cs="Times New Roman"/>
            <w:sz w:val="24"/>
            <w:szCs w:val="24"/>
          </w:rPr>
          <m:t xml:space="preserve">v= </m:t>
        </m:r>
        <m:f>
          <m:fPr>
            <m:ctrlPr>
              <w:rPr>
                <w:rFonts w:ascii="Cambria Math" w:hAnsi="Cambria Math" w:cs="Times New Roman"/>
                <w:b/>
                <w:bCs/>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30 km</m:t>
            </m:r>
          </m:num>
          <m:den>
            <m:r>
              <m:rPr>
                <m:sty m:val="bi"/>
              </m:rPr>
              <w:rPr>
                <w:rFonts w:ascii="Cambria Math" w:hAnsi="Cambria Math" w:cs="Times New Roman"/>
                <w:sz w:val="24"/>
                <w:szCs w:val="24"/>
              </w:rPr>
              <m:t>3 h</m:t>
            </m:r>
          </m:den>
        </m:f>
        <m:r>
          <m:rPr>
            <m:sty m:val="bi"/>
          </m:rPr>
          <w:rPr>
            <w:rFonts w:ascii="Cambria Math" w:hAnsi="Cambria Math" w:cs="Times New Roman"/>
            <w:sz w:val="24"/>
            <w:szCs w:val="24"/>
          </w:rPr>
          <m:t>=10 km/h</m:t>
        </m:r>
      </m:oMath>
    </w:p>
    <w:p w14:paraId="163052B2" w14:textId="77777777" w:rsidR="001F45A4" w:rsidRDefault="001F45A4" w:rsidP="001F45A4">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Aquí sí puede usar este ítem porque mide niveles intermedios y altos, éste anterior es un ítem intermedio.</w:t>
      </w:r>
    </w:p>
    <w:p w14:paraId="56E14317" w14:textId="77777777" w:rsidR="001F45A4" w:rsidRDefault="001F45A4" w:rsidP="001F45A4">
      <w:pPr>
        <w:rPr>
          <w:rFonts w:ascii="Times New Roman" w:eastAsiaTheme="minorEastAsia" w:hAnsi="Times New Roman" w:cs="Times New Roman"/>
          <w:b/>
          <w:bCs/>
          <w:sz w:val="24"/>
          <w:szCs w:val="24"/>
        </w:rPr>
      </w:pPr>
    </w:p>
    <w:p w14:paraId="1AD7ADB0" w14:textId="77777777" w:rsidR="001F45A4" w:rsidRPr="0018173B" w:rsidRDefault="001F45A4" w:rsidP="001F45A4">
      <w:pPr>
        <w:pStyle w:val="ListParagraph"/>
        <w:numPr>
          <w:ilvl w:val="0"/>
          <w:numId w:val="21"/>
        </w:numPr>
        <w:rPr>
          <w:rFonts w:ascii="Times New Roman" w:eastAsiaTheme="minorEastAsia" w:hAnsi="Times New Roman" w:cs="Times New Roman"/>
          <w:sz w:val="24"/>
          <w:szCs w:val="24"/>
        </w:rPr>
      </w:pPr>
      <w:r w:rsidRPr="0018173B">
        <w:rPr>
          <w:rFonts w:ascii="Times New Roman" w:eastAsiaTheme="minorEastAsia" w:hAnsi="Times New Roman" w:cs="Times New Roman"/>
          <w:sz w:val="24"/>
          <w:szCs w:val="24"/>
        </w:rPr>
        <w:t>Un perrito está a 50 m al sur hacia un árbol y entonces pasa el árbol llegando a 20 m Norte, todo esto lo hizo en 180 segundos. La velocidad se averigua con el siguiente proceso (4 pt):</w:t>
      </w:r>
      <w:r w:rsidRPr="0018173B">
        <w:rPr>
          <w:rFonts w:ascii="Times New Roman" w:eastAsiaTheme="minorEastAsia" w:hAnsi="Times New Roman" w:cs="Times New Roman"/>
          <w:sz w:val="24"/>
          <w:szCs w:val="24"/>
        </w:rPr>
        <w:br/>
      </w:r>
      <w:r w:rsidRPr="0018173B">
        <w:rPr>
          <w:rFonts w:ascii="Times New Roman" w:eastAsiaTheme="minorEastAsia" w:hAnsi="Times New Roman" w:cs="Times New Roman"/>
          <w:sz w:val="24"/>
          <w:szCs w:val="24"/>
        </w:rPr>
        <w:lastRenderedPageBreak/>
        <w:br/>
      </w:r>
    </w:p>
    <w:p w14:paraId="5F2EF4BB" w14:textId="77777777" w:rsidR="001F45A4" w:rsidRPr="0018173B" w:rsidRDefault="001F45A4" w:rsidP="001F45A4">
      <w:pPr>
        <w:pStyle w:val="ListParagraph"/>
        <w:numPr>
          <w:ilvl w:val="0"/>
          <w:numId w:val="22"/>
        </w:numPr>
        <w:rPr>
          <w:rFonts w:ascii="Times New Roman" w:eastAsiaTheme="minorEastAsia" w:hAnsi="Times New Roman" w:cs="Times New Roman"/>
          <w:sz w:val="24"/>
          <w:szCs w:val="24"/>
        </w:rPr>
      </w:pPr>
      <w:r w:rsidRPr="0018173B">
        <w:rPr>
          <w:rFonts w:ascii="Times New Roman" w:eastAsiaTheme="minorEastAsia" w:hAnsi="Times New Roman" w:cs="Times New Roman"/>
          <w:sz w:val="24"/>
          <w:szCs w:val="24"/>
        </w:rPr>
        <w:t>El cálculo del desplazamiento corresponde a ________________</w:t>
      </w:r>
      <w:r w:rsidRPr="0018173B">
        <w:rPr>
          <w:rFonts w:ascii="Times New Roman" w:eastAsiaTheme="minorEastAsia" w:hAnsi="Times New Roman" w:cs="Times New Roman"/>
          <w:sz w:val="24"/>
          <w:szCs w:val="24"/>
        </w:rPr>
        <w:br/>
      </w:r>
      <w:r w:rsidRPr="0018173B">
        <w:rPr>
          <w:rFonts w:ascii="Times New Roman" w:eastAsiaTheme="minorEastAsia" w:hAnsi="Times New Roman" w:cs="Times New Roman"/>
          <w:sz w:val="24"/>
          <w:szCs w:val="24"/>
        </w:rPr>
        <w:br/>
      </w:r>
    </w:p>
    <w:p w14:paraId="276F81D4" w14:textId="77777777" w:rsidR="001F45A4" w:rsidRPr="0018173B" w:rsidRDefault="001F45A4" w:rsidP="001F45A4">
      <w:pPr>
        <w:pStyle w:val="ListParagraph"/>
        <w:numPr>
          <w:ilvl w:val="0"/>
          <w:numId w:val="22"/>
        </w:numPr>
        <w:rPr>
          <w:rFonts w:ascii="Times New Roman" w:eastAsiaTheme="minorEastAsia" w:hAnsi="Times New Roman" w:cs="Times New Roman"/>
          <w:sz w:val="24"/>
          <w:szCs w:val="24"/>
        </w:rPr>
      </w:pPr>
      <w:r w:rsidRPr="0018173B">
        <w:rPr>
          <w:rFonts w:ascii="Times New Roman" w:eastAsiaTheme="minorEastAsia" w:hAnsi="Times New Roman" w:cs="Times New Roman"/>
          <w:sz w:val="24"/>
          <w:szCs w:val="24"/>
        </w:rPr>
        <w:t>La fórmula que se usará es ________________</w:t>
      </w:r>
      <w:r w:rsidRPr="0018173B">
        <w:rPr>
          <w:rFonts w:ascii="Times New Roman" w:eastAsiaTheme="minorEastAsia" w:hAnsi="Times New Roman" w:cs="Times New Roman"/>
          <w:sz w:val="24"/>
          <w:szCs w:val="24"/>
        </w:rPr>
        <w:br/>
      </w:r>
      <w:r w:rsidRPr="0018173B">
        <w:rPr>
          <w:rFonts w:ascii="Times New Roman" w:eastAsiaTheme="minorEastAsia" w:hAnsi="Times New Roman" w:cs="Times New Roman"/>
          <w:sz w:val="24"/>
          <w:szCs w:val="24"/>
        </w:rPr>
        <w:br/>
      </w:r>
    </w:p>
    <w:p w14:paraId="7BD457F6" w14:textId="77777777" w:rsidR="001F45A4" w:rsidRPr="0018173B" w:rsidRDefault="001F45A4" w:rsidP="001F45A4">
      <w:pPr>
        <w:pStyle w:val="ListParagraph"/>
        <w:numPr>
          <w:ilvl w:val="0"/>
          <w:numId w:val="22"/>
        </w:numPr>
        <w:rPr>
          <w:rFonts w:ascii="Times New Roman" w:eastAsiaTheme="minorEastAsia" w:hAnsi="Times New Roman" w:cs="Times New Roman"/>
          <w:sz w:val="24"/>
          <w:szCs w:val="24"/>
        </w:rPr>
      </w:pPr>
      <w:r w:rsidRPr="0018173B">
        <w:rPr>
          <w:rFonts w:ascii="Times New Roman" w:eastAsiaTheme="minorEastAsia" w:hAnsi="Times New Roman" w:cs="Times New Roman"/>
          <w:sz w:val="24"/>
          <w:szCs w:val="24"/>
        </w:rPr>
        <w:t>La sustitución corresponde a ________________</w:t>
      </w:r>
    </w:p>
    <w:p w14:paraId="1C3F702E" w14:textId="77777777" w:rsidR="001F45A4" w:rsidRPr="0018173B" w:rsidRDefault="001F45A4" w:rsidP="001F45A4">
      <w:pPr>
        <w:rPr>
          <w:rFonts w:ascii="Times New Roman" w:eastAsiaTheme="minorEastAsia" w:hAnsi="Times New Roman" w:cs="Times New Roman"/>
          <w:sz w:val="24"/>
          <w:szCs w:val="24"/>
        </w:rPr>
      </w:pPr>
    </w:p>
    <w:p w14:paraId="48BF5945" w14:textId="77777777" w:rsidR="001F45A4" w:rsidRPr="0018173B" w:rsidRDefault="001F45A4" w:rsidP="001F45A4">
      <w:pPr>
        <w:pStyle w:val="ListParagraph"/>
        <w:numPr>
          <w:ilvl w:val="0"/>
          <w:numId w:val="22"/>
        </w:numPr>
        <w:rPr>
          <w:rFonts w:ascii="Times New Roman" w:eastAsiaTheme="minorEastAsia" w:hAnsi="Times New Roman" w:cs="Times New Roman"/>
          <w:sz w:val="24"/>
          <w:szCs w:val="24"/>
        </w:rPr>
      </w:pPr>
      <w:r w:rsidRPr="0018173B">
        <w:rPr>
          <w:rFonts w:ascii="Times New Roman" w:eastAsiaTheme="minorEastAsia" w:hAnsi="Times New Roman" w:cs="Times New Roman"/>
          <w:sz w:val="24"/>
          <w:szCs w:val="24"/>
        </w:rPr>
        <w:t>El resultado es el siguiente: _________________</w:t>
      </w:r>
    </w:p>
    <w:p w14:paraId="6FD08D9F" w14:textId="77777777" w:rsidR="001F45A4" w:rsidRDefault="001F45A4" w:rsidP="001F45A4">
      <w:pPr>
        <w:rPr>
          <w:rFonts w:ascii="Times New Roman" w:eastAsiaTheme="minorEastAsia" w:hAnsi="Times New Roman" w:cs="Times New Roman"/>
          <w:b/>
          <w:bCs/>
          <w:sz w:val="24"/>
          <w:szCs w:val="24"/>
        </w:rPr>
      </w:pPr>
    </w:p>
    <w:p w14:paraId="2ED5F9A2" w14:textId="77777777" w:rsidR="001F45A4" w:rsidRDefault="001F45A4" w:rsidP="001F45A4">
      <w:pPr>
        <w:pStyle w:val="Default"/>
      </w:pPr>
    </w:p>
    <w:p w14:paraId="61D692D7" w14:textId="77777777" w:rsidR="001F45A4" w:rsidRDefault="001F45A4" w:rsidP="001F45A4">
      <w:pPr>
        <w:pStyle w:val="Default"/>
        <w:rPr>
          <w:color w:val="auto"/>
        </w:rPr>
      </w:pPr>
    </w:p>
    <w:p w14:paraId="7FCC3DE2" w14:textId="43FFDC4A" w:rsidR="001F45A4" w:rsidRPr="0018173B" w:rsidRDefault="001F45A4" w:rsidP="001F45A4">
      <w:pPr>
        <w:pStyle w:val="Default"/>
        <w:rPr>
          <w:color w:val="auto"/>
          <w:sz w:val="28"/>
          <w:szCs w:val="28"/>
        </w:rPr>
      </w:pPr>
      <w:r>
        <w:rPr>
          <w:b/>
          <w:bCs/>
          <w:color w:val="auto"/>
          <w:sz w:val="28"/>
          <w:szCs w:val="28"/>
        </w:rPr>
        <w:t>c. ÍTEM DE PRODUCCIÓN ESCRITA</w:t>
      </w:r>
      <w:r w:rsidR="0018173B">
        <w:rPr>
          <w:b/>
          <w:bCs/>
          <w:color w:val="auto"/>
          <w:sz w:val="28"/>
          <w:szCs w:val="28"/>
        </w:rPr>
        <w:t xml:space="preserve">. </w:t>
      </w:r>
      <w:r w:rsidR="0018173B">
        <w:rPr>
          <w:color w:val="auto"/>
          <w:sz w:val="28"/>
          <w:szCs w:val="28"/>
        </w:rPr>
        <w:t>Elabore la respuesta a lo que se le solicita en cada ítem.</w:t>
      </w:r>
    </w:p>
    <w:p w14:paraId="4673779D" w14:textId="77777777" w:rsidR="0018173B" w:rsidRDefault="0018173B" w:rsidP="001F45A4">
      <w:pPr>
        <w:pStyle w:val="Default"/>
        <w:rPr>
          <w:color w:val="auto"/>
          <w:sz w:val="28"/>
          <w:szCs w:val="28"/>
        </w:rPr>
      </w:pPr>
    </w:p>
    <w:p w14:paraId="596F0A00" w14:textId="77777777" w:rsidR="001F45A4" w:rsidRDefault="001F45A4" w:rsidP="001F45A4">
      <w:pPr>
        <w:pStyle w:val="Default"/>
      </w:pPr>
    </w:p>
    <w:p w14:paraId="07E21927" w14:textId="77777777" w:rsidR="001F45A4" w:rsidRDefault="001F45A4" w:rsidP="001F45A4">
      <w:pPr>
        <w:rPr>
          <w:sz w:val="23"/>
          <w:szCs w:val="23"/>
        </w:rPr>
      </w:pPr>
    </w:p>
    <w:p w14:paraId="07EB9422" w14:textId="77777777" w:rsidR="001F45A4" w:rsidRDefault="001F45A4" w:rsidP="001F45A4">
      <w:pPr>
        <w:pStyle w:val="ListParagraph"/>
        <w:numPr>
          <w:ilvl w:val="0"/>
          <w:numId w:val="24"/>
        </w:num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Redacte tres argumentos para probar que la física es una materia indispensable para el desarrollo profesional de los alumnos. 3 pt.</w:t>
      </w:r>
    </w:p>
    <w:p w14:paraId="739EA135" w14:textId="77777777" w:rsidR="001F45A4" w:rsidRDefault="001F45A4" w:rsidP="001F45A4">
      <w:pPr>
        <w:rPr>
          <w:rFonts w:ascii="Times New Roman" w:eastAsiaTheme="minorEastAsia" w:hAnsi="Times New Roman" w:cs="Times New Roman"/>
          <w:b/>
          <w:bCs/>
          <w:sz w:val="24"/>
          <w:szCs w:val="24"/>
        </w:rPr>
      </w:pPr>
    </w:p>
    <w:p w14:paraId="279B6BB0" w14:textId="77777777" w:rsidR="001F45A4" w:rsidRDefault="001F45A4" w:rsidP="001F45A4">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Tabla de calificación. Ojo, estoy copiando y pegando de la III Plantilla, lo único que hice fue agregar puntaje y la opción No Responde.</w:t>
      </w:r>
    </w:p>
    <w:tbl>
      <w:tblPr>
        <w:tblStyle w:val="TableGrid"/>
        <w:tblW w:w="5000" w:type="pct"/>
        <w:tblLook w:val="04A0" w:firstRow="1" w:lastRow="0" w:firstColumn="1" w:lastColumn="0" w:noHBand="0" w:noVBand="1"/>
      </w:tblPr>
      <w:tblGrid>
        <w:gridCol w:w="1839"/>
        <w:gridCol w:w="2007"/>
        <w:gridCol w:w="2344"/>
        <w:gridCol w:w="2300"/>
        <w:gridCol w:w="2300"/>
      </w:tblGrid>
      <w:tr w:rsidR="001F45A4" w:rsidRPr="0052438A" w14:paraId="12240F0C" w14:textId="77777777" w:rsidTr="001F45A4">
        <w:tc>
          <w:tcPr>
            <w:tcW w:w="852" w:type="pct"/>
            <w:vMerge w:val="restart"/>
            <w:tcBorders>
              <w:top w:val="single" w:sz="4" w:space="0" w:color="auto"/>
              <w:left w:val="single" w:sz="4" w:space="0" w:color="auto"/>
              <w:right w:val="single" w:sz="4" w:space="0" w:color="auto"/>
            </w:tcBorders>
          </w:tcPr>
          <w:p w14:paraId="107EF51D" w14:textId="77777777" w:rsidR="001F45A4" w:rsidRPr="0052438A" w:rsidRDefault="001F45A4" w:rsidP="001F45A4">
            <w:pPr>
              <w:jc w:val="center"/>
              <w:rPr>
                <w:rFonts w:cs="Arial"/>
                <w:b/>
              </w:rPr>
            </w:pPr>
            <w:r w:rsidRPr="0052438A">
              <w:rPr>
                <w:rFonts w:cs="Arial"/>
                <w:b/>
              </w:rPr>
              <w:t>Indicadores del aprendizaje esperado</w:t>
            </w:r>
          </w:p>
        </w:tc>
        <w:tc>
          <w:tcPr>
            <w:tcW w:w="3082" w:type="pct"/>
            <w:gridSpan w:val="3"/>
            <w:tcBorders>
              <w:top w:val="single" w:sz="4" w:space="0" w:color="auto"/>
              <w:left w:val="single" w:sz="4" w:space="0" w:color="auto"/>
              <w:bottom w:val="single" w:sz="4" w:space="0" w:color="auto"/>
              <w:right w:val="single" w:sz="4" w:space="0" w:color="auto"/>
            </w:tcBorders>
          </w:tcPr>
          <w:p w14:paraId="718E1985" w14:textId="77777777" w:rsidR="001F45A4" w:rsidRPr="0052438A" w:rsidRDefault="001F45A4" w:rsidP="001F45A4">
            <w:pPr>
              <w:jc w:val="center"/>
              <w:rPr>
                <w:rFonts w:cs="Arial"/>
                <w:b/>
              </w:rPr>
            </w:pPr>
            <w:r w:rsidRPr="0052438A">
              <w:rPr>
                <w:rFonts w:cs="Arial"/>
                <w:b/>
              </w:rPr>
              <w:t>Nivel de desempeño</w:t>
            </w:r>
          </w:p>
        </w:tc>
        <w:tc>
          <w:tcPr>
            <w:tcW w:w="1066" w:type="pct"/>
            <w:tcBorders>
              <w:top w:val="single" w:sz="4" w:space="0" w:color="auto"/>
              <w:left w:val="single" w:sz="4" w:space="0" w:color="auto"/>
              <w:bottom w:val="single" w:sz="4" w:space="0" w:color="auto"/>
              <w:right w:val="single" w:sz="4" w:space="0" w:color="auto"/>
            </w:tcBorders>
          </w:tcPr>
          <w:p w14:paraId="73760829" w14:textId="77777777" w:rsidR="001F45A4" w:rsidRPr="0052438A" w:rsidRDefault="001F45A4" w:rsidP="001F45A4">
            <w:pPr>
              <w:jc w:val="center"/>
              <w:rPr>
                <w:rFonts w:cs="Arial"/>
                <w:b/>
              </w:rPr>
            </w:pPr>
          </w:p>
        </w:tc>
      </w:tr>
      <w:tr w:rsidR="001F45A4" w:rsidRPr="0052438A" w14:paraId="4AC63BBA" w14:textId="77777777" w:rsidTr="001F45A4">
        <w:tc>
          <w:tcPr>
            <w:tcW w:w="852" w:type="pct"/>
            <w:vMerge/>
            <w:tcBorders>
              <w:left w:val="single" w:sz="4" w:space="0" w:color="auto"/>
              <w:bottom w:val="single" w:sz="4" w:space="0" w:color="auto"/>
              <w:right w:val="single" w:sz="4" w:space="0" w:color="auto"/>
            </w:tcBorders>
            <w:hideMark/>
          </w:tcPr>
          <w:p w14:paraId="0C620678" w14:textId="77777777" w:rsidR="001F45A4" w:rsidRPr="0052438A" w:rsidRDefault="001F45A4" w:rsidP="001F45A4">
            <w:pPr>
              <w:jc w:val="center"/>
              <w:rPr>
                <w:rFonts w:cs="Arial"/>
                <w:b/>
              </w:rPr>
            </w:pPr>
          </w:p>
        </w:tc>
        <w:tc>
          <w:tcPr>
            <w:tcW w:w="930" w:type="pct"/>
            <w:tcBorders>
              <w:top w:val="single" w:sz="4" w:space="0" w:color="auto"/>
              <w:left w:val="single" w:sz="4" w:space="0" w:color="auto"/>
              <w:bottom w:val="single" w:sz="4" w:space="0" w:color="auto"/>
              <w:right w:val="single" w:sz="4" w:space="0" w:color="auto"/>
            </w:tcBorders>
            <w:hideMark/>
          </w:tcPr>
          <w:p w14:paraId="279EEB88" w14:textId="77777777" w:rsidR="001F45A4" w:rsidRDefault="001F45A4" w:rsidP="001F45A4">
            <w:pPr>
              <w:jc w:val="center"/>
              <w:rPr>
                <w:rFonts w:cs="Arial"/>
                <w:b/>
              </w:rPr>
            </w:pPr>
            <w:r w:rsidRPr="0052438A">
              <w:rPr>
                <w:rFonts w:cs="Arial"/>
                <w:b/>
              </w:rPr>
              <w:t>Inicial</w:t>
            </w:r>
          </w:p>
          <w:p w14:paraId="16BE9441" w14:textId="77777777" w:rsidR="001F45A4" w:rsidRPr="0052438A" w:rsidRDefault="001F45A4" w:rsidP="001F45A4">
            <w:pPr>
              <w:jc w:val="center"/>
              <w:rPr>
                <w:rFonts w:cs="Arial"/>
                <w:b/>
              </w:rPr>
            </w:pPr>
            <w:r>
              <w:rPr>
                <w:rFonts w:cs="Arial"/>
                <w:b/>
              </w:rPr>
              <w:t>1 pt</w:t>
            </w:r>
          </w:p>
        </w:tc>
        <w:tc>
          <w:tcPr>
            <w:tcW w:w="1086" w:type="pct"/>
            <w:tcBorders>
              <w:top w:val="single" w:sz="4" w:space="0" w:color="auto"/>
              <w:left w:val="single" w:sz="4" w:space="0" w:color="auto"/>
              <w:bottom w:val="single" w:sz="4" w:space="0" w:color="auto"/>
              <w:right w:val="single" w:sz="4" w:space="0" w:color="auto"/>
            </w:tcBorders>
            <w:hideMark/>
          </w:tcPr>
          <w:p w14:paraId="284A3EE8" w14:textId="77777777" w:rsidR="001F45A4" w:rsidRDefault="001F45A4" w:rsidP="001F45A4">
            <w:pPr>
              <w:jc w:val="center"/>
              <w:rPr>
                <w:rFonts w:cs="Arial"/>
                <w:b/>
              </w:rPr>
            </w:pPr>
            <w:r w:rsidRPr="0052438A">
              <w:rPr>
                <w:rFonts w:cs="Arial"/>
                <w:b/>
              </w:rPr>
              <w:t>Intermedio</w:t>
            </w:r>
          </w:p>
          <w:p w14:paraId="435C1416" w14:textId="77777777" w:rsidR="001F45A4" w:rsidRPr="0052438A" w:rsidRDefault="001F45A4" w:rsidP="001F45A4">
            <w:pPr>
              <w:jc w:val="center"/>
              <w:rPr>
                <w:rFonts w:cs="Arial"/>
                <w:b/>
              </w:rPr>
            </w:pPr>
            <w:r>
              <w:rPr>
                <w:rFonts w:cs="Arial"/>
                <w:b/>
              </w:rPr>
              <w:t>2 pt</w:t>
            </w:r>
          </w:p>
        </w:tc>
        <w:tc>
          <w:tcPr>
            <w:tcW w:w="1066" w:type="pct"/>
            <w:tcBorders>
              <w:top w:val="single" w:sz="4" w:space="0" w:color="auto"/>
              <w:left w:val="single" w:sz="4" w:space="0" w:color="auto"/>
              <w:bottom w:val="single" w:sz="4" w:space="0" w:color="auto"/>
              <w:right w:val="single" w:sz="4" w:space="0" w:color="auto"/>
            </w:tcBorders>
            <w:hideMark/>
          </w:tcPr>
          <w:p w14:paraId="3E7B669C" w14:textId="77777777" w:rsidR="001F45A4" w:rsidRDefault="001F45A4" w:rsidP="001F45A4">
            <w:pPr>
              <w:jc w:val="center"/>
              <w:rPr>
                <w:rFonts w:cs="Arial"/>
                <w:b/>
              </w:rPr>
            </w:pPr>
            <w:r w:rsidRPr="0052438A">
              <w:rPr>
                <w:rFonts w:cs="Arial"/>
                <w:b/>
              </w:rPr>
              <w:t>Avanzado</w:t>
            </w:r>
          </w:p>
          <w:p w14:paraId="1F1C479D" w14:textId="77777777" w:rsidR="001F45A4" w:rsidRPr="0052438A" w:rsidRDefault="001F45A4" w:rsidP="001F45A4">
            <w:pPr>
              <w:jc w:val="center"/>
              <w:rPr>
                <w:rFonts w:cs="Arial"/>
                <w:b/>
              </w:rPr>
            </w:pPr>
            <w:r>
              <w:rPr>
                <w:rFonts w:cs="Arial"/>
                <w:b/>
              </w:rPr>
              <w:t>3 pt</w:t>
            </w:r>
          </w:p>
        </w:tc>
        <w:tc>
          <w:tcPr>
            <w:tcW w:w="1066" w:type="pct"/>
            <w:tcBorders>
              <w:top w:val="single" w:sz="4" w:space="0" w:color="auto"/>
              <w:left w:val="single" w:sz="4" w:space="0" w:color="auto"/>
              <w:bottom w:val="single" w:sz="4" w:space="0" w:color="auto"/>
              <w:right w:val="single" w:sz="4" w:space="0" w:color="auto"/>
            </w:tcBorders>
          </w:tcPr>
          <w:p w14:paraId="1AF41CD1" w14:textId="77777777" w:rsidR="001F45A4" w:rsidRDefault="001F45A4" w:rsidP="001F45A4">
            <w:pPr>
              <w:jc w:val="center"/>
              <w:rPr>
                <w:rFonts w:cs="Arial"/>
                <w:b/>
              </w:rPr>
            </w:pPr>
            <w:r>
              <w:rPr>
                <w:rFonts w:cs="Arial"/>
                <w:b/>
              </w:rPr>
              <w:t>No Responde</w:t>
            </w:r>
          </w:p>
          <w:p w14:paraId="22023C0B" w14:textId="77777777" w:rsidR="001F45A4" w:rsidRPr="0052438A" w:rsidRDefault="001F45A4" w:rsidP="001F45A4">
            <w:pPr>
              <w:jc w:val="center"/>
              <w:rPr>
                <w:rFonts w:cs="Arial"/>
                <w:b/>
              </w:rPr>
            </w:pPr>
            <w:r>
              <w:rPr>
                <w:rFonts w:cs="Arial"/>
                <w:b/>
              </w:rPr>
              <w:t>0 pt</w:t>
            </w:r>
          </w:p>
        </w:tc>
      </w:tr>
      <w:tr w:rsidR="001F45A4" w:rsidRPr="0052438A" w14:paraId="268EEEF0" w14:textId="77777777" w:rsidTr="001F45A4">
        <w:trPr>
          <w:trHeight w:val="964"/>
        </w:trPr>
        <w:tc>
          <w:tcPr>
            <w:tcW w:w="852" w:type="pct"/>
            <w:tcBorders>
              <w:top w:val="single" w:sz="4" w:space="0" w:color="auto"/>
              <w:left w:val="single" w:sz="4" w:space="0" w:color="auto"/>
              <w:bottom w:val="single" w:sz="4" w:space="0" w:color="auto"/>
              <w:right w:val="single" w:sz="4" w:space="0" w:color="auto"/>
            </w:tcBorders>
          </w:tcPr>
          <w:p w14:paraId="31EE1E38" w14:textId="77777777" w:rsidR="001F45A4" w:rsidRPr="0052438A" w:rsidRDefault="001F45A4" w:rsidP="001F45A4">
            <w:pPr>
              <w:jc w:val="both"/>
              <w:rPr>
                <w:rFonts w:cs="Arial"/>
                <w:color w:val="BF8F00" w:themeColor="accent4" w:themeShade="BF"/>
              </w:rPr>
            </w:pPr>
            <w:r w:rsidRPr="0052438A">
              <w:rPr>
                <w:rFonts w:cs="Arial"/>
                <w:color w:val="BF8F00" w:themeColor="accent4" w:themeShade="BF"/>
              </w:rPr>
              <w:t>Propone situaciones cotidianas en dond</w:t>
            </w:r>
            <w:r>
              <w:rPr>
                <w:rFonts w:cs="Arial"/>
                <w:color w:val="BF8F00" w:themeColor="accent4" w:themeShade="BF"/>
              </w:rPr>
              <w:t>e se refleje la utilidad de la f</w:t>
            </w:r>
            <w:r w:rsidRPr="0052438A">
              <w:rPr>
                <w:rFonts w:cs="Arial"/>
                <w:color w:val="BF8F00" w:themeColor="accent4" w:themeShade="BF"/>
              </w:rPr>
              <w:t>ísica en distintos proces</w:t>
            </w:r>
            <w:r>
              <w:rPr>
                <w:rFonts w:cs="Arial"/>
                <w:color w:val="BF8F00" w:themeColor="accent4" w:themeShade="BF"/>
              </w:rPr>
              <w:t>os científicos y tecnológicos.</w:t>
            </w:r>
          </w:p>
        </w:tc>
        <w:tc>
          <w:tcPr>
            <w:tcW w:w="930" w:type="pct"/>
            <w:tcBorders>
              <w:top w:val="single" w:sz="4" w:space="0" w:color="auto"/>
              <w:left w:val="single" w:sz="4" w:space="0" w:color="auto"/>
              <w:bottom w:val="single" w:sz="4" w:space="0" w:color="auto"/>
              <w:right w:val="single" w:sz="4" w:space="0" w:color="auto"/>
            </w:tcBorders>
          </w:tcPr>
          <w:p w14:paraId="170A2768" w14:textId="77777777" w:rsidR="001F45A4" w:rsidRPr="0052438A" w:rsidRDefault="001F45A4" w:rsidP="001F45A4">
            <w:pPr>
              <w:jc w:val="both"/>
              <w:rPr>
                <w:rFonts w:cs="Arial"/>
              </w:rPr>
            </w:pPr>
            <w:r w:rsidRPr="0052438A">
              <w:rPr>
                <w:rFonts w:cs="Arial"/>
              </w:rPr>
              <w:t xml:space="preserve">Menciona </w:t>
            </w:r>
            <w:r>
              <w:rPr>
                <w:rFonts w:cs="Arial"/>
              </w:rPr>
              <w:t xml:space="preserve">el conocimiento de </w:t>
            </w:r>
            <w:r w:rsidRPr="002A7E0F">
              <w:rPr>
                <w:rFonts w:cs="Arial"/>
              </w:rPr>
              <w:t>situaciones cotidianas en dond</w:t>
            </w:r>
            <w:r>
              <w:rPr>
                <w:rFonts w:cs="Arial"/>
              </w:rPr>
              <w:t>e se refleje la utilidad de la f</w:t>
            </w:r>
            <w:r w:rsidRPr="002A7E0F">
              <w:rPr>
                <w:rFonts w:cs="Arial"/>
              </w:rPr>
              <w:t>ísica en distintos proceso</w:t>
            </w:r>
            <w:r>
              <w:rPr>
                <w:rFonts w:cs="Arial"/>
              </w:rPr>
              <w:t>s científicos y tecnológicos.</w:t>
            </w:r>
          </w:p>
        </w:tc>
        <w:tc>
          <w:tcPr>
            <w:tcW w:w="1086" w:type="pct"/>
            <w:tcBorders>
              <w:top w:val="single" w:sz="4" w:space="0" w:color="auto"/>
              <w:left w:val="single" w:sz="4" w:space="0" w:color="auto"/>
              <w:bottom w:val="single" w:sz="4" w:space="0" w:color="auto"/>
              <w:right w:val="single" w:sz="4" w:space="0" w:color="auto"/>
            </w:tcBorders>
          </w:tcPr>
          <w:p w14:paraId="7B968B2F" w14:textId="77777777" w:rsidR="001F45A4" w:rsidRPr="0052438A" w:rsidRDefault="001F45A4" w:rsidP="001F45A4">
            <w:pPr>
              <w:jc w:val="both"/>
              <w:rPr>
                <w:rFonts w:cs="Arial"/>
              </w:rPr>
            </w:pPr>
            <w:r w:rsidRPr="0052438A">
              <w:rPr>
                <w:rFonts w:cs="Arial"/>
              </w:rPr>
              <w:t xml:space="preserve">Brinda </w:t>
            </w:r>
            <w:r w:rsidRPr="002A7E0F">
              <w:rPr>
                <w:rFonts w:cs="Arial"/>
              </w:rPr>
              <w:t xml:space="preserve">situaciones </w:t>
            </w:r>
            <w:r>
              <w:rPr>
                <w:rFonts w:cs="Arial"/>
              </w:rPr>
              <w:t xml:space="preserve">conocidas </w:t>
            </w:r>
            <w:r w:rsidRPr="002A7E0F">
              <w:rPr>
                <w:rFonts w:cs="Arial"/>
              </w:rPr>
              <w:t xml:space="preserve">en donde se refleje la utilidad de la </w:t>
            </w:r>
            <w:r>
              <w:rPr>
                <w:rFonts w:cs="Arial"/>
              </w:rPr>
              <w:t>f</w:t>
            </w:r>
            <w:r w:rsidRPr="002A7E0F">
              <w:rPr>
                <w:rFonts w:cs="Arial"/>
              </w:rPr>
              <w:t>ísica en distintos proceso</w:t>
            </w:r>
            <w:r>
              <w:rPr>
                <w:rFonts w:cs="Arial"/>
              </w:rPr>
              <w:t>s científicos y tecnológicos.</w:t>
            </w:r>
          </w:p>
        </w:tc>
        <w:tc>
          <w:tcPr>
            <w:tcW w:w="1066" w:type="pct"/>
            <w:tcBorders>
              <w:top w:val="single" w:sz="4" w:space="0" w:color="auto"/>
              <w:left w:val="single" w:sz="4" w:space="0" w:color="auto"/>
              <w:bottom w:val="single" w:sz="4" w:space="0" w:color="auto"/>
              <w:right w:val="single" w:sz="4" w:space="0" w:color="auto"/>
            </w:tcBorders>
          </w:tcPr>
          <w:p w14:paraId="59667213" w14:textId="77777777" w:rsidR="001F45A4" w:rsidRPr="0052438A" w:rsidRDefault="001F45A4" w:rsidP="001F45A4">
            <w:pPr>
              <w:jc w:val="both"/>
              <w:rPr>
                <w:rFonts w:cs="Arial"/>
              </w:rPr>
            </w:pPr>
            <w:r>
              <w:rPr>
                <w:rFonts w:cs="Arial"/>
              </w:rPr>
              <w:t xml:space="preserve">Propone </w:t>
            </w:r>
            <w:r w:rsidRPr="002A7E0F">
              <w:rPr>
                <w:rFonts w:cs="Arial"/>
              </w:rPr>
              <w:t xml:space="preserve">situaciones cotidianas en donde se refleje la utilidad de la </w:t>
            </w:r>
            <w:r>
              <w:rPr>
                <w:rFonts w:cs="Arial"/>
              </w:rPr>
              <w:t>f</w:t>
            </w:r>
            <w:r w:rsidRPr="002A7E0F">
              <w:rPr>
                <w:rFonts w:cs="Arial"/>
              </w:rPr>
              <w:t>ísica en distintos proces</w:t>
            </w:r>
            <w:r>
              <w:rPr>
                <w:rFonts w:cs="Arial"/>
              </w:rPr>
              <w:t>os científicos y tecnológicos.</w:t>
            </w:r>
          </w:p>
        </w:tc>
        <w:tc>
          <w:tcPr>
            <w:tcW w:w="1066" w:type="pct"/>
            <w:tcBorders>
              <w:top w:val="single" w:sz="4" w:space="0" w:color="auto"/>
              <w:left w:val="single" w:sz="4" w:space="0" w:color="auto"/>
              <w:bottom w:val="single" w:sz="4" w:space="0" w:color="auto"/>
              <w:right w:val="single" w:sz="4" w:space="0" w:color="auto"/>
            </w:tcBorders>
          </w:tcPr>
          <w:p w14:paraId="4A33213D" w14:textId="77777777" w:rsidR="001F45A4" w:rsidRDefault="001F45A4" w:rsidP="001F45A4">
            <w:pPr>
              <w:jc w:val="both"/>
              <w:rPr>
                <w:rFonts w:cs="Arial"/>
              </w:rPr>
            </w:pPr>
          </w:p>
        </w:tc>
      </w:tr>
    </w:tbl>
    <w:p w14:paraId="5471357E" w14:textId="77777777" w:rsidR="001F45A4" w:rsidRPr="00644B60" w:rsidRDefault="001F45A4" w:rsidP="001F45A4">
      <w:pPr>
        <w:rPr>
          <w:rFonts w:ascii="Times New Roman" w:eastAsiaTheme="minorEastAsia" w:hAnsi="Times New Roman" w:cs="Times New Roman"/>
          <w:b/>
          <w:bCs/>
          <w:sz w:val="24"/>
          <w:szCs w:val="24"/>
        </w:rPr>
      </w:pPr>
      <w:r w:rsidRPr="00644B60">
        <w:rPr>
          <w:rFonts w:ascii="Times New Roman" w:eastAsiaTheme="minorEastAsia" w:hAnsi="Times New Roman" w:cs="Times New Roman"/>
          <w:b/>
          <w:bCs/>
          <w:sz w:val="24"/>
          <w:szCs w:val="24"/>
        </w:rPr>
        <w:t xml:space="preserve"> </w:t>
      </w:r>
    </w:p>
    <w:p w14:paraId="161E077B" w14:textId="77777777" w:rsidR="001F45A4" w:rsidRDefault="001F45A4" w:rsidP="001F45A4">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Otro modelo de tabla de calificación del mismo ítem.</w:t>
      </w:r>
    </w:p>
    <w:tbl>
      <w:tblPr>
        <w:tblStyle w:val="TableGrid"/>
        <w:tblW w:w="5000" w:type="pct"/>
        <w:tblLook w:val="04A0" w:firstRow="1" w:lastRow="0" w:firstColumn="1" w:lastColumn="0" w:noHBand="0" w:noVBand="1"/>
      </w:tblPr>
      <w:tblGrid>
        <w:gridCol w:w="1839"/>
        <w:gridCol w:w="2007"/>
        <w:gridCol w:w="2344"/>
        <w:gridCol w:w="2300"/>
        <w:gridCol w:w="2300"/>
      </w:tblGrid>
      <w:tr w:rsidR="001F45A4" w:rsidRPr="0052438A" w14:paraId="1AACB261" w14:textId="77777777" w:rsidTr="001F45A4">
        <w:tc>
          <w:tcPr>
            <w:tcW w:w="852" w:type="pct"/>
            <w:vMerge w:val="restart"/>
            <w:tcBorders>
              <w:top w:val="single" w:sz="4" w:space="0" w:color="auto"/>
              <w:left w:val="single" w:sz="4" w:space="0" w:color="auto"/>
              <w:right w:val="single" w:sz="4" w:space="0" w:color="auto"/>
            </w:tcBorders>
          </w:tcPr>
          <w:p w14:paraId="1911B1F5" w14:textId="77777777" w:rsidR="001F45A4" w:rsidRPr="0052438A" w:rsidRDefault="001F45A4" w:rsidP="001F45A4">
            <w:pPr>
              <w:jc w:val="center"/>
              <w:rPr>
                <w:rFonts w:cs="Arial"/>
                <w:b/>
              </w:rPr>
            </w:pPr>
            <w:r w:rsidRPr="0052438A">
              <w:rPr>
                <w:rFonts w:cs="Arial"/>
                <w:b/>
              </w:rPr>
              <w:t>Indicadores del aprendizaje esperado</w:t>
            </w:r>
          </w:p>
        </w:tc>
        <w:tc>
          <w:tcPr>
            <w:tcW w:w="3082" w:type="pct"/>
            <w:gridSpan w:val="3"/>
            <w:tcBorders>
              <w:top w:val="single" w:sz="4" w:space="0" w:color="auto"/>
              <w:left w:val="single" w:sz="4" w:space="0" w:color="auto"/>
              <w:bottom w:val="single" w:sz="4" w:space="0" w:color="auto"/>
              <w:right w:val="single" w:sz="4" w:space="0" w:color="auto"/>
            </w:tcBorders>
          </w:tcPr>
          <w:p w14:paraId="56E4C74A" w14:textId="77777777" w:rsidR="001F45A4" w:rsidRPr="0052438A" w:rsidRDefault="001F45A4" w:rsidP="001F45A4">
            <w:pPr>
              <w:jc w:val="center"/>
              <w:rPr>
                <w:rFonts w:cs="Arial"/>
                <w:b/>
              </w:rPr>
            </w:pPr>
            <w:r w:rsidRPr="0052438A">
              <w:rPr>
                <w:rFonts w:cs="Arial"/>
                <w:b/>
              </w:rPr>
              <w:t>Nivel de desempeño</w:t>
            </w:r>
          </w:p>
        </w:tc>
        <w:tc>
          <w:tcPr>
            <w:tcW w:w="1066" w:type="pct"/>
            <w:tcBorders>
              <w:top w:val="single" w:sz="4" w:space="0" w:color="auto"/>
              <w:left w:val="single" w:sz="4" w:space="0" w:color="auto"/>
              <w:bottom w:val="single" w:sz="4" w:space="0" w:color="auto"/>
              <w:right w:val="single" w:sz="4" w:space="0" w:color="auto"/>
            </w:tcBorders>
          </w:tcPr>
          <w:p w14:paraId="21BE4012" w14:textId="77777777" w:rsidR="001F45A4" w:rsidRPr="0052438A" w:rsidRDefault="001F45A4" w:rsidP="001F45A4">
            <w:pPr>
              <w:jc w:val="center"/>
              <w:rPr>
                <w:rFonts w:cs="Arial"/>
                <w:b/>
              </w:rPr>
            </w:pPr>
          </w:p>
        </w:tc>
      </w:tr>
      <w:tr w:rsidR="001F45A4" w:rsidRPr="0052438A" w14:paraId="77A0E655" w14:textId="77777777" w:rsidTr="001F45A4">
        <w:tc>
          <w:tcPr>
            <w:tcW w:w="852" w:type="pct"/>
            <w:vMerge/>
            <w:tcBorders>
              <w:left w:val="single" w:sz="4" w:space="0" w:color="auto"/>
              <w:bottom w:val="single" w:sz="4" w:space="0" w:color="auto"/>
              <w:right w:val="single" w:sz="4" w:space="0" w:color="auto"/>
            </w:tcBorders>
            <w:hideMark/>
          </w:tcPr>
          <w:p w14:paraId="6E4403C9" w14:textId="77777777" w:rsidR="001F45A4" w:rsidRPr="0052438A" w:rsidRDefault="001F45A4" w:rsidP="001F45A4">
            <w:pPr>
              <w:jc w:val="center"/>
              <w:rPr>
                <w:rFonts w:cs="Arial"/>
                <w:b/>
              </w:rPr>
            </w:pPr>
          </w:p>
        </w:tc>
        <w:tc>
          <w:tcPr>
            <w:tcW w:w="930" w:type="pct"/>
            <w:tcBorders>
              <w:top w:val="single" w:sz="4" w:space="0" w:color="auto"/>
              <w:left w:val="single" w:sz="4" w:space="0" w:color="auto"/>
              <w:bottom w:val="single" w:sz="4" w:space="0" w:color="auto"/>
              <w:right w:val="single" w:sz="4" w:space="0" w:color="auto"/>
            </w:tcBorders>
            <w:hideMark/>
          </w:tcPr>
          <w:p w14:paraId="425219F9" w14:textId="77777777" w:rsidR="001F45A4" w:rsidRDefault="001F45A4" w:rsidP="001F45A4">
            <w:pPr>
              <w:jc w:val="center"/>
              <w:rPr>
                <w:rFonts w:cs="Arial"/>
                <w:b/>
              </w:rPr>
            </w:pPr>
            <w:r w:rsidRPr="0052438A">
              <w:rPr>
                <w:rFonts w:cs="Arial"/>
                <w:b/>
              </w:rPr>
              <w:t>Inicial</w:t>
            </w:r>
          </w:p>
          <w:p w14:paraId="62BB4B48" w14:textId="77777777" w:rsidR="001F45A4" w:rsidRPr="0052438A" w:rsidRDefault="001F45A4" w:rsidP="001F45A4">
            <w:pPr>
              <w:jc w:val="center"/>
              <w:rPr>
                <w:rFonts w:cs="Arial"/>
                <w:b/>
              </w:rPr>
            </w:pPr>
            <w:r>
              <w:rPr>
                <w:rFonts w:cs="Arial"/>
                <w:b/>
              </w:rPr>
              <w:t>1 pt</w:t>
            </w:r>
          </w:p>
        </w:tc>
        <w:tc>
          <w:tcPr>
            <w:tcW w:w="1086" w:type="pct"/>
            <w:tcBorders>
              <w:top w:val="single" w:sz="4" w:space="0" w:color="auto"/>
              <w:left w:val="single" w:sz="4" w:space="0" w:color="auto"/>
              <w:bottom w:val="single" w:sz="4" w:space="0" w:color="auto"/>
              <w:right w:val="single" w:sz="4" w:space="0" w:color="auto"/>
            </w:tcBorders>
            <w:hideMark/>
          </w:tcPr>
          <w:p w14:paraId="46440397" w14:textId="77777777" w:rsidR="001F45A4" w:rsidRDefault="001F45A4" w:rsidP="001F45A4">
            <w:pPr>
              <w:jc w:val="center"/>
              <w:rPr>
                <w:rFonts w:cs="Arial"/>
                <w:b/>
              </w:rPr>
            </w:pPr>
            <w:r w:rsidRPr="0052438A">
              <w:rPr>
                <w:rFonts w:cs="Arial"/>
                <w:b/>
              </w:rPr>
              <w:t>Intermedio</w:t>
            </w:r>
          </w:p>
          <w:p w14:paraId="3A4A8A0D" w14:textId="77777777" w:rsidR="001F45A4" w:rsidRPr="0052438A" w:rsidRDefault="001F45A4" w:rsidP="001F45A4">
            <w:pPr>
              <w:jc w:val="center"/>
              <w:rPr>
                <w:rFonts w:cs="Arial"/>
                <w:b/>
              </w:rPr>
            </w:pPr>
            <w:r>
              <w:rPr>
                <w:rFonts w:cs="Arial"/>
                <w:b/>
              </w:rPr>
              <w:t>2 pt</w:t>
            </w:r>
          </w:p>
        </w:tc>
        <w:tc>
          <w:tcPr>
            <w:tcW w:w="1066" w:type="pct"/>
            <w:tcBorders>
              <w:top w:val="single" w:sz="4" w:space="0" w:color="auto"/>
              <w:left w:val="single" w:sz="4" w:space="0" w:color="auto"/>
              <w:bottom w:val="single" w:sz="4" w:space="0" w:color="auto"/>
              <w:right w:val="single" w:sz="4" w:space="0" w:color="auto"/>
            </w:tcBorders>
            <w:hideMark/>
          </w:tcPr>
          <w:p w14:paraId="589EF887" w14:textId="77777777" w:rsidR="001F45A4" w:rsidRDefault="001F45A4" w:rsidP="001F45A4">
            <w:pPr>
              <w:jc w:val="center"/>
              <w:rPr>
                <w:rFonts w:cs="Arial"/>
                <w:b/>
              </w:rPr>
            </w:pPr>
            <w:r w:rsidRPr="0052438A">
              <w:rPr>
                <w:rFonts w:cs="Arial"/>
                <w:b/>
              </w:rPr>
              <w:t>Avanzado</w:t>
            </w:r>
          </w:p>
          <w:p w14:paraId="65B12AC8" w14:textId="77777777" w:rsidR="001F45A4" w:rsidRPr="0052438A" w:rsidRDefault="001F45A4" w:rsidP="001F45A4">
            <w:pPr>
              <w:jc w:val="center"/>
              <w:rPr>
                <w:rFonts w:cs="Arial"/>
                <w:b/>
              </w:rPr>
            </w:pPr>
            <w:r>
              <w:rPr>
                <w:rFonts w:cs="Arial"/>
                <w:b/>
              </w:rPr>
              <w:t>3 pt</w:t>
            </w:r>
          </w:p>
        </w:tc>
        <w:tc>
          <w:tcPr>
            <w:tcW w:w="1066" w:type="pct"/>
            <w:tcBorders>
              <w:top w:val="single" w:sz="4" w:space="0" w:color="auto"/>
              <w:left w:val="single" w:sz="4" w:space="0" w:color="auto"/>
              <w:bottom w:val="single" w:sz="4" w:space="0" w:color="auto"/>
              <w:right w:val="single" w:sz="4" w:space="0" w:color="auto"/>
            </w:tcBorders>
          </w:tcPr>
          <w:p w14:paraId="58C32F65" w14:textId="77777777" w:rsidR="001F45A4" w:rsidRDefault="001F45A4" w:rsidP="001F45A4">
            <w:pPr>
              <w:jc w:val="center"/>
              <w:rPr>
                <w:rFonts w:cs="Arial"/>
                <w:b/>
              </w:rPr>
            </w:pPr>
            <w:r>
              <w:rPr>
                <w:rFonts w:cs="Arial"/>
                <w:b/>
              </w:rPr>
              <w:t>No Responde</w:t>
            </w:r>
          </w:p>
          <w:p w14:paraId="52FE0F61" w14:textId="77777777" w:rsidR="001F45A4" w:rsidRPr="0052438A" w:rsidRDefault="001F45A4" w:rsidP="001F45A4">
            <w:pPr>
              <w:jc w:val="center"/>
              <w:rPr>
                <w:rFonts w:cs="Arial"/>
                <w:b/>
              </w:rPr>
            </w:pPr>
            <w:r>
              <w:rPr>
                <w:rFonts w:cs="Arial"/>
                <w:b/>
              </w:rPr>
              <w:t>0 pt</w:t>
            </w:r>
          </w:p>
        </w:tc>
      </w:tr>
      <w:tr w:rsidR="001F45A4" w:rsidRPr="0052438A" w14:paraId="0F60504B" w14:textId="77777777" w:rsidTr="001F45A4">
        <w:trPr>
          <w:trHeight w:val="964"/>
        </w:trPr>
        <w:tc>
          <w:tcPr>
            <w:tcW w:w="852" w:type="pct"/>
            <w:tcBorders>
              <w:top w:val="single" w:sz="4" w:space="0" w:color="auto"/>
              <w:left w:val="single" w:sz="4" w:space="0" w:color="auto"/>
              <w:bottom w:val="single" w:sz="4" w:space="0" w:color="auto"/>
              <w:right w:val="single" w:sz="4" w:space="0" w:color="auto"/>
            </w:tcBorders>
          </w:tcPr>
          <w:p w14:paraId="72B152DF" w14:textId="77777777" w:rsidR="001F45A4" w:rsidRPr="0052438A" w:rsidRDefault="001F45A4" w:rsidP="001F45A4">
            <w:pPr>
              <w:jc w:val="both"/>
              <w:rPr>
                <w:rFonts w:cs="Arial"/>
                <w:color w:val="BF8F00" w:themeColor="accent4" w:themeShade="BF"/>
              </w:rPr>
            </w:pPr>
            <w:r w:rsidRPr="0052438A">
              <w:rPr>
                <w:rFonts w:cs="Arial"/>
                <w:color w:val="BF8F00" w:themeColor="accent4" w:themeShade="BF"/>
              </w:rPr>
              <w:t>Propone situaciones cotidianas en dond</w:t>
            </w:r>
            <w:r>
              <w:rPr>
                <w:rFonts w:cs="Arial"/>
                <w:color w:val="BF8F00" w:themeColor="accent4" w:themeShade="BF"/>
              </w:rPr>
              <w:t xml:space="preserve">e se refleje la </w:t>
            </w:r>
            <w:r>
              <w:rPr>
                <w:rFonts w:cs="Arial"/>
                <w:color w:val="BF8F00" w:themeColor="accent4" w:themeShade="BF"/>
              </w:rPr>
              <w:lastRenderedPageBreak/>
              <w:t>utilidad de la f</w:t>
            </w:r>
            <w:r w:rsidRPr="0052438A">
              <w:rPr>
                <w:rFonts w:cs="Arial"/>
                <w:color w:val="BF8F00" w:themeColor="accent4" w:themeShade="BF"/>
              </w:rPr>
              <w:t>ísica en distintos proces</w:t>
            </w:r>
            <w:r>
              <w:rPr>
                <w:rFonts w:cs="Arial"/>
                <w:color w:val="BF8F00" w:themeColor="accent4" w:themeShade="BF"/>
              </w:rPr>
              <w:t>os científicos y tecnológicos.</w:t>
            </w:r>
          </w:p>
        </w:tc>
        <w:tc>
          <w:tcPr>
            <w:tcW w:w="930" w:type="pct"/>
            <w:tcBorders>
              <w:top w:val="single" w:sz="4" w:space="0" w:color="auto"/>
              <w:left w:val="single" w:sz="4" w:space="0" w:color="auto"/>
              <w:bottom w:val="single" w:sz="4" w:space="0" w:color="auto"/>
              <w:right w:val="single" w:sz="4" w:space="0" w:color="auto"/>
            </w:tcBorders>
          </w:tcPr>
          <w:p w14:paraId="17C528EE" w14:textId="77777777" w:rsidR="001F45A4" w:rsidRPr="0052438A" w:rsidRDefault="001F45A4" w:rsidP="001F45A4">
            <w:pPr>
              <w:jc w:val="both"/>
              <w:rPr>
                <w:rFonts w:cs="Arial"/>
              </w:rPr>
            </w:pPr>
            <w:r>
              <w:rPr>
                <w:rFonts w:cs="Arial"/>
              </w:rPr>
              <w:lastRenderedPageBreak/>
              <w:t>Escribe una justificación válida.</w:t>
            </w:r>
          </w:p>
        </w:tc>
        <w:tc>
          <w:tcPr>
            <w:tcW w:w="1086" w:type="pct"/>
            <w:tcBorders>
              <w:top w:val="single" w:sz="4" w:space="0" w:color="auto"/>
              <w:left w:val="single" w:sz="4" w:space="0" w:color="auto"/>
              <w:bottom w:val="single" w:sz="4" w:space="0" w:color="auto"/>
              <w:right w:val="single" w:sz="4" w:space="0" w:color="auto"/>
            </w:tcBorders>
          </w:tcPr>
          <w:p w14:paraId="01BFE5F1" w14:textId="77777777" w:rsidR="001F45A4" w:rsidRPr="0052438A" w:rsidRDefault="001F45A4" w:rsidP="001F45A4">
            <w:pPr>
              <w:jc w:val="both"/>
              <w:rPr>
                <w:rFonts w:cs="Arial"/>
              </w:rPr>
            </w:pPr>
            <w:r>
              <w:rPr>
                <w:rFonts w:cs="Arial"/>
              </w:rPr>
              <w:t>Escribe dos justificaciones válidas.</w:t>
            </w:r>
          </w:p>
        </w:tc>
        <w:tc>
          <w:tcPr>
            <w:tcW w:w="1066" w:type="pct"/>
            <w:tcBorders>
              <w:top w:val="single" w:sz="4" w:space="0" w:color="auto"/>
              <w:left w:val="single" w:sz="4" w:space="0" w:color="auto"/>
              <w:bottom w:val="single" w:sz="4" w:space="0" w:color="auto"/>
              <w:right w:val="single" w:sz="4" w:space="0" w:color="auto"/>
            </w:tcBorders>
          </w:tcPr>
          <w:p w14:paraId="39E4F9DC" w14:textId="77777777" w:rsidR="001F45A4" w:rsidRPr="0052438A" w:rsidRDefault="001F45A4" w:rsidP="001F45A4">
            <w:pPr>
              <w:jc w:val="both"/>
              <w:rPr>
                <w:rFonts w:cs="Arial"/>
              </w:rPr>
            </w:pPr>
            <w:r>
              <w:rPr>
                <w:rFonts w:cs="Arial"/>
              </w:rPr>
              <w:t>Escribe tres justificaciones válidas.</w:t>
            </w:r>
          </w:p>
        </w:tc>
        <w:tc>
          <w:tcPr>
            <w:tcW w:w="1066" w:type="pct"/>
            <w:tcBorders>
              <w:top w:val="single" w:sz="4" w:space="0" w:color="auto"/>
              <w:left w:val="single" w:sz="4" w:space="0" w:color="auto"/>
              <w:bottom w:val="single" w:sz="4" w:space="0" w:color="auto"/>
              <w:right w:val="single" w:sz="4" w:space="0" w:color="auto"/>
            </w:tcBorders>
          </w:tcPr>
          <w:p w14:paraId="20524651" w14:textId="77777777" w:rsidR="001F45A4" w:rsidRDefault="001F45A4" w:rsidP="001F45A4">
            <w:pPr>
              <w:jc w:val="both"/>
              <w:rPr>
                <w:rFonts w:cs="Arial"/>
              </w:rPr>
            </w:pPr>
          </w:p>
        </w:tc>
      </w:tr>
    </w:tbl>
    <w:p w14:paraId="7CF50FEE" w14:textId="77777777" w:rsidR="001F45A4" w:rsidRDefault="001F45A4" w:rsidP="001F45A4">
      <w:pPr>
        <w:rPr>
          <w:rFonts w:ascii="Times New Roman" w:eastAsiaTheme="minorEastAsia" w:hAnsi="Times New Roman" w:cs="Times New Roman"/>
          <w:b/>
          <w:bCs/>
          <w:sz w:val="24"/>
          <w:szCs w:val="24"/>
        </w:rPr>
      </w:pPr>
    </w:p>
    <w:p w14:paraId="607110A0" w14:textId="77777777" w:rsidR="001F45A4" w:rsidRDefault="001F45A4" w:rsidP="001F45A4">
      <w:pPr>
        <w:rPr>
          <w:rFonts w:ascii="Times New Roman" w:eastAsiaTheme="minorEastAsia" w:hAnsi="Times New Roman" w:cs="Times New Roman"/>
          <w:b/>
          <w:bCs/>
          <w:sz w:val="24"/>
          <w:szCs w:val="24"/>
        </w:rPr>
      </w:pPr>
    </w:p>
    <w:p w14:paraId="6C97AB01" w14:textId="77777777" w:rsidR="001F45A4" w:rsidRDefault="001F45A4" w:rsidP="001F45A4">
      <w:pPr>
        <w:pStyle w:val="Default"/>
      </w:pPr>
    </w:p>
    <w:p w14:paraId="11884040" w14:textId="77777777" w:rsidR="001F45A4" w:rsidRDefault="001F45A4" w:rsidP="001F45A4">
      <w:pPr>
        <w:pStyle w:val="Default"/>
        <w:rPr>
          <w:color w:val="auto"/>
        </w:rPr>
      </w:pPr>
    </w:p>
    <w:p w14:paraId="33158688" w14:textId="7D6ED749" w:rsidR="001F45A4" w:rsidRPr="00A54012" w:rsidRDefault="001F45A4" w:rsidP="001F45A4">
      <w:pPr>
        <w:pStyle w:val="Default"/>
        <w:rPr>
          <w:color w:val="auto"/>
        </w:rPr>
      </w:pPr>
      <w:r>
        <w:rPr>
          <w:b/>
          <w:bCs/>
          <w:color w:val="auto"/>
          <w:sz w:val="28"/>
          <w:szCs w:val="28"/>
        </w:rPr>
        <w:t>d. ÍTEM DE RESOLUCIÓN DE EJERCICIOS</w:t>
      </w:r>
      <w:r w:rsidR="0018173B">
        <w:rPr>
          <w:b/>
          <w:bCs/>
          <w:color w:val="auto"/>
          <w:sz w:val="28"/>
          <w:szCs w:val="28"/>
        </w:rPr>
        <w:t xml:space="preserve">. </w:t>
      </w:r>
      <w:r w:rsidR="0018173B" w:rsidRPr="00A54012">
        <w:rPr>
          <w:color w:val="auto"/>
        </w:rPr>
        <w:t>Resuelva correctamente los ejercicios planteados en apego a la rúbrica de calificación y que responda correctamente lo solicitado.</w:t>
      </w:r>
    </w:p>
    <w:p w14:paraId="20460368" w14:textId="77777777" w:rsidR="0018173B" w:rsidRDefault="0018173B" w:rsidP="001F45A4">
      <w:pPr>
        <w:pStyle w:val="Default"/>
        <w:rPr>
          <w:color w:val="auto"/>
          <w:sz w:val="28"/>
          <w:szCs w:val="28"/>
        </w:rPr>
      </w:pPr>
    </w:p>
    <w:p w14:paraId="71CF0170" w14:textId="5B3B201B" w:rsidR="001F45A4" w:rsidRPr="00E6364B" w:rsidRDefault="001F45A4" w:rsidP="001F45A4">
      <w:pPr>
        <w:pStyle w:val="ListParagraph"/>
        <w:numPr>
          <w:ilvl w:val="0"/>
          <w:numId w:val="25"/>
        </w:numPr>
        <w:rPr>
          <w:sz w:val="23"/>
          <w:szCs w:val="23"/>
        </w:rPr>
      </w:pPr>
      <w:r>
        <w:rPr>
          <w:rFonts w:ascii="Times New Roman" w:eastAsiaTheme="minorEastAsia" w:hAnsi="Times New Roman" w:cs="Times New Roman"/>
          <w:b/>
          <w:bCs/>
          <w:sz w:val="24"/>
          <w:szCs w:val="24"/>
        </w:rPr>
        <w:t>Un perrito está a 50 m al sur hacia un árbol y entonces pasa el árbol llegando a 20 m Norte, todo esto lo hizo en 180 segundos. La velocidad se averigua con el siguiente proceso (4 pt):</w:t>
      </w:r>
      <w:r>
        <w:rPr>
          <w:rFonts w:ascii="Times New Roman" w:eastAsiaTheme="minorEastAsia" w:hAnsi="Times New Roman" w:cs="Times New Roman"/>
          <w:b/>
          <w:bCs/>
          <w:sz w:val="24"/>
          <w:szCs w:val="24"/>
        </w:rPr>
        <w:br/>
      </w:r>
      <w:r>
        <w:rPr>
          <w:sz w:val="23"/>
          <w:szCs w:val="23"/>
        </w:rPr>
        <w:t xml:space="preserve">Nota. Este ítem aparece arriba en respuesta restringida también, por el tipo de ítem que es, solo aplicación de una fórmula, se puede usar en ambos lugares. </w:t>
      </w:r>
    </w:p>
    <w:p w14:paraId="2D77230B" w14:textId="77777777" w:rsidR="001F45A4" w:rsidRDefault="001F45A4" w:rsidP="001F45A4">
      <w:pPr>
        <w:rPr>
          <w:sz w:val="23"/>
          <w:szCs w:val="23"/>
        </w:rPr>
      </w:pPr>
    </w:p>
    <w:p w14:paraId="4E88327D" w14:textId="77777777" w:rsidR="001F45A4" w:rsidRDefault="001F45A4" w:rsidP="001F45A4">
      <w:pPr>
        <w:rPr>
          <w:sz w:val="23"/>
          <w:szCs w:val="23"/>
        </w:rPr>
      </w:pPr>
    </w:p>
    <w:p w14:paraId="5A05C8EA" w14:textId="77777777" w:rsidR="001F45A4" w:rsidRDefault="001F45A4" w:rsidP="001F45A4">
      <w:pPr>
        <w:pStyle w:val="Default"/>
      </w:pPr>
    </w:p>
    <w:p w14:paraId="2AF99B3E" w14:textId="77777777" w:rsidR="001F45A4" w:rsidRDefault="001F45A4" w:rsidP="001F45A4">
      <w:pPr>
        <w:pStyle w:val="Default"/>
        <w:rPr>
          <w:color w:val="auto"/>
        </w:rPr>
      </w:pPr>
    </w:p>
    <w:p w14:paraId="44C55205" w14:textId="77777777" w:rsidR="001F45A4" w:rsidRDefault="001F45A4" w:rsidP="001F45A4">
      <w:pPr>
        <w:pStyle w:val="Default"/>
        <w:rPr>
          <w:color w:val="auto"/>
          <w:sz w:val="28"/>
          <w:szCs w:val="28"/>
        </w:rPr>
      </w:pPr>
      <w:r>
        <w:rPr>
          <w:b/>
          <w:bCs/>
          <w:color w:val="auto"/>
          <w:sz w:val="28"/>
          <w:szCs w:val="28"/>
        </w:rPr>
        <w:t xml:space="preserve">e. ÍTEM DE RESOLUCIÓN DE PROBLEMAS </w:t>
      </w:r>
    </w:p>
    <w:p w14:paraId="60E86201" w14:textId="77777777" w:rsidR="001F45A4" w:rsidRDefault="001F45A4" w:rsidP="001F45A4">
      <w:pPr>
        <w:pStyle w:val="Default"/>
      </w:pPr>
    </w:p>
    <w:p w14:paraId="59B37187" w14:textId="699346AB" w:rsidR="001F45A4" w:rsidRPr="009E0DEE" w:rsidRDefault="001F45A4" w:rsidP="00A54012">
      <w:pPr>
        <w:pStyle w:val="Default"/>
        <w:numPr>
          <w:ilvl w:val="0"/>
          <w:numId w:val="32"/>
        </w:numPr>
      </w:pPr>
      <w:r>
        <w:rPr>
          <w:color w:val="auto"/>
          <w:sz w:val="23"/>
          <w:szCs w:val="23"/>
        </w:rPr>
        <w:t>Un hombre viaja en una zona escolar en moto, y cuando pasa frente a la escuela recorrió 0,5 km en 0,10 horas, el rótulo de rapidez máxima es de 20 km/h. (</w:t>
      </w:r>
      <w:r w:rsidR="00A54012">
        <w:rPr>
          <w:color w:val="auto"/>
          <w:sz w:val="23"/>
          <w:szCs w:val="23"/>
        </w:rPr>
        <w:t xml:space="preserve">4 </w:t>
      </w:r>
      <w:r>
        <w:rPr>
          <w:color w:val="auto"/>
          <w:sz w:val="23"/>
          <w:szCs w:val="23"/>
        </w:rPr>
        <w:t>pt)</w:t>
      </w:r>
    </w:p>
    <w:p w14:paraId="54172B3F" w14:textId="77777777" w:rsidR="001F45A4" w:rsidRDefault="001F45A4" w:rsidP="001F45A4">
      <w:pPr>
        <w:pStyle w:val="Default"/>
        <w:ind w:left="720"/>
        <w:rPr>
          <w:color w:val="auto"/>
          <w:sz w:val="23"/>
          <w:szCs w:val="23"/>
        </w:rPr>
      </w:pPr>
      <w:r>
        <w:rPr>
          <w:color w:val="auto"/>
          <w:sz w:val="23"/>
          <w:szCs w:val="23"/>
        </w:rPr>
        <w:t>Si usted es un tráfico en la zona, ¿Le haría un parte a esa persona? Elabore el cálculo correspondiente y posteriormente responda la pregunta planteada.</w:t>
      </w:r>
    </w:p>
    <w:p w14:paraId="17E2FC9C" w14:textId="77777777" w:rsidR="001F45A4" w:rsidRDefault="001F45A4" w:rsidP="001F45A4">
      <w:pPr>
        <w:pStyle w:val="Default"/>
        <w:ind w:left="720"/>
        <w:rPr>
          <w:color w:val="auto"/>
          <w:sz w:val="23"/>
          <w:szCs w:val="23"/>
        </w:rPr>
      </w:pPr>
    </w:p>
    <w:tbl>
      <w:tblPr>
        <w:tblW w:w="10780" w:type="dxa"/>
        <w:tblCellMar>
          <w:left w:w="0" w:type="dxa"/>
          <w:right w:w="0" w:type="dxa"/>
        </w:tblCellMar>
        <w:tblLook w:val="04A0" w:firstRow="1" w:lastRow="0" w:firstColumn="1" w:lastColumn="0" w:noHBand="0" w:noVBand="1"/>
      </w:tblPr>
      <w:tblGrid>
        <w:gridCol w:w="1675"/>
        <w:gridCol w:w="1662"/>
        <w:gridCol w:w="1124"/>
        <w:gridCol w:w="1132"/>
        <w:gridCol w:w="1349"/>
        <w:gridCol w:w="1482"/>
        <w:gridCol w:w="1203"/>
        <w:gridCol w:w="1153"/>
      </w:tblGrid>
      <w:tr w:rsidR="00A54012" w:rsidRPr="00361F24" w14:paraId="65726C9A" w14:textId="43497538" w:rsidTr="00A54012">
        <w:tc>
          <w:tcPr>
            <w:tcW w:w="1692"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235D5D68"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704"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4FD52031"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150"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3E40E798"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175" w:type="dxa"/>
            <w:tcBorders>
              <w:top w:val="single" w:sz="8" w:space="0" w:color="FFFFFF"/>
              <w:left w:val="single" w:sz="8" w:space="0" w:color="FFFFFF"/>
              <w:bottom w:val="single" w:sz="24" w:space="0" w:color="FFFFFF"/>
              <w:right w:val="single" w:sz="8" w:space="0" w:color="FFFFFF"/>
            </w:tcBorders>
            <w:shd w:val="clear" w:color="auto" w:fill="30ACEC"/>
          </w:tcPr>
          <w:p w14:paraId="6C288399" w14:textId="77777777" w:rsidR="00A54012" w:rsidRPr="00361F24" w:rsidRDefault="00A54012" w:rsidP="00E54756">
            <w:pPr>
              <w:pStyle w:val="Default"/>
              <w:rPr>
                <w:rFonts w:ascii="Times New Roman" w:hAnsi="Times New Roman" w:cs="Times New Roman"/>
                <w:b/>
                <w:bCs/>
                <w:sz w:val="20"/>
                <w:szCs w:val="20"/>
                <w:lang w:val="es-ES_tradnl"/>
              </w:rPr>
            </w:pPr>
          </w:p>
        </w:tc>
        <w:tc>
          <w:tcPr>
            <w:tcW w:w="4121" w:type="dxa"/>
            <w:gridSpan w:val="3"/>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5B018C5B" w14:textId="392C1B85"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Criterios de valoración de la escala</w:t>
            </w:r>
          </w:p>
        </w:tc>
        <w:tc>
          <w:tcPr>
            <w:tcW w:w="938" w:type="dxa"/>
            <w:tcBorders>
              <w:top w:val="single" w:sz="8" w:space="0" w:color="FFFFFF"/>
              <w:left w:val="single" w:sz="8" w:space="0" w:color="FFFFFF"/>
              <w:bottom w:val="single" w:sz="24" w:space="0" w:color="FFFFFF"/>
              <w:right w:val="single" w:sz="8" w:space="0" w:color="FFFFFF"/>
            </w:tcBorders>
            <w:shd w:val="clear" w:color="auto" w:fill="30ACEC"/>
          </w:tcPr>
          <w:p w14:paraId="7422C21A" w14:textId="77777777" w:rsidR="00A54012" w:rsidRPr="00361F24" w:rsidRDefault="00A54012" w:rsidP="00E54756">
            <w:pPr>
              <w:pStyle w:val="Default"/>
              <w:rPr>
                <w:rFonts w:ascii="Times New Roman" w:hAnsi="Times New Roman" w:cs="Times New Roman"/>
                <w:b/>
                <w:bCs/>
                <w:sz w:val="20"/>
                <w:szCs w:val="20"/>
                <w:lang w:val="es-ES_tradnl"/>
              </w:rPr>
            </w:pPr>
          </w:p>
        </w:tc>
      </w:tr>
      <w:tr w:rsidR="00A54012" w:rsidRPr="00361F24" w14:paraId="7F5CD1E6" w14:textId="747D5AB3" w:rsidTr="00A54012">
        <w:tc>
          <w:tcPr>
            <w:tcW w:w="1692" w:type="dxa"/>
            <w:tcBorders>
              <w:top w:val="single" w:sz="24"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71BD3F36"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Indicador (pautas para el desarrollo de la habilidad).</w:t>
            </w:r>
          </w:p>
        </w:tc>
        <w:tc>
          <w:tcPr>
            <w:tcW w:w="1704"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042EF0B5"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Indicadores</w:t>
            </w:r>
          </w:p>
          <w:p w14:paraId="17D50D6C"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15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6370AE84"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Valor asignado</w:t>
            </w:r>
          </w:p>
        </w:tc>
        <w:tc>
          <w:tcPr>
            <w:tcW w:w="1175" w:type="dxa"/>
            <w:tcBorders>
              <w:top w:val="single" w:sz="24" w:space="0" w:color="FFFFFF"/>
              <w:left w:val="single" w:sz="8" w:space="0" w:color="FFFFFF"/>
              <w:bottom w:val="single" w:sz="8" w:space="0" w:color="FFFFFF"/>
              <w:right w:val="single" w:sz="8" w:space="0" w:color="FFFFFF"/>
            </w:tcBorders>
            <w:shd w:val="clear" w:color="auto" w:fill="CDE3F8"/>
          </w:tcPr>
          <w:p w14:paraId="5A59CDE4" w14:textId="7F2DA6B5" w:rsidR="00A54012" w:rsidRPr="00361F24" w:rsidRDefault="00A54012" w:rsidP="00E54756">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0</w:t>
            </w:r>
          </w:p>
        </w:tc>
        <w:tc>
          <w:tcPr>
            <w:tcW w:w="1349"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74E3E653" w14:textId="694D6CF4"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1</w:t>
            </w:r>
          </w:p>
        </w:tc>
        <w:tc>
          <w:tcPr>
            <w:tcW w:w="1535"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6607FF54"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2</w:t>
            </w:r>
          </w:p>
        </w:tc>
        <w:tc>
          <w:tcPr>
            <w:tcW w:w="1237"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5BDB190C"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c>
          <w:tcPr>
            <w:tcW w:w="938" w:type="dxa"/>
            <w:tcBorders>
              <w:top w:val="single" w:sz="24" w:space="0" w:color="FFFFFF"/>
              <w:left w:val="single" w:sz="8" w:space="0" w:color="FFFFFF"/>
              <w:bottom w:val="single" w:sz="8" w:space="0" w:color="FFFFFF"/>
              <w:right w:val="single" w:sz="8" w:space="0" w:color="FFFFFF"/>
            </w:tcBorders>
            <w:shd w:val="clear" w:color="auto" w:fill="CDE3F8"/>
          </w:tcPr>
          <w:p w14:paraId="080D7D97" w14:textId="527F2A3E" w:rsidR="00A54012" w:rsidRPr="00361F24" w:rsidRDefault="00A54012" w:rsidP="00E54756">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4</w:t>
            </w:r>
          </w:p>
        </w:tc>
      </w:tr>
      <w:tr w:rsidR="00A54012" w:rsidRPr="00361F24" w14:paraId="4EC9F3F0" w14:textId="0897C760" w:rsidTr="00A54012">
        <w:tc>
          <w:tcPr>
            <w:tcW w:w="1692"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26ED5E04"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xml:space="preserve">Aplicación de la información </w:t>
            </w:r>
          </w:p>
        </w:tc>
        <w:tc>
          <w:tcPr>
            <w:tcW w:w="1704"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7B3C83DC" w14:textId="336D83F5" w:rsidR="00A54012" w:rsidRPr="00361F24" w:rsidRDefault="00A54012" w:rsidP="00E54756">
            <w:pPr>
              <w:pStyle w:val="Default"/>
              <w:rPr>
                <w:rFonts w:ascii="Times New Roman" w:hAnsi="Times New Roman" w:cs="Times New Roman"/>
                <w:sz w:val="20"/>
                <w:szCs w:val="20"/>
              </w:rPr>
            </w:pPr>
            <w:proofErr w:type="gramStart"/>
            <w:r w:rsidRPr="00361F24">
              <w:rPr>
                <w:rFonts w:ascii="Times New Roman" w:hAnsi="Times New Roman" w:cs="Times New Roman"/>
                <w:sz w:val="20"/>
                <w:szCs w:val="20"/>
                <w:lang w:val="es-ES_tradnl"/>
              </w:rPr>
              <w:t>Resuelve  correctamente</w:t>
            </w:r>
            <w:proofErr w:type="gramEnd"/>
            <w:r w:rsidRPr="00361F24">
              <w:rPr>
                <w:rFonts w:ascii="Times New Roman" w:hAnsi="Times New Roman" w:cs="Times New Roman"/>
                <w:sz w:val="20"/>
                <w:szCs w:val="20"/>
                <w:lang w:val="es-ES_tradnl"/>
              </w:rPr>
              <w:t xml:space="preserve"> ejercicios de M</w:t>
            </w:r>
            <w:r>
              <w:rPr>
                <w:rFonts w:ascii="Times New Roman" w:hAnsi="Times New Roman" w:cs="Times New Roman"/>
                <w:sz w:val="20"/>
                <w:szCs w:val="20"/>
                <w:lang w:val="es-ES_tradnl"/>
              </w:rPr>
              <w:t>RU</w:t>
            </w:r>
            <w:r w:rsidRPr="00361F24">
              <w:rPr>
                <w:rFonts w:ascii="Times New Roman" w:hAnsi="Times New Roman" w:cs="Times New Roman"/>
                <w:sz w:val="20"/>
                <w:szCs w:val="20"/>
                <w:lang w:val="es-ES_tradnl"/>
              </w:rPr>
              <w:t>.</w:t>
            </w:r>
          </w:p>
        </w:tc>
        <w:tc>
          <w:tcPr>
            <w:tcW w:w="115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5B9B88E7"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c>
          <w:tcPr>
            <w:tcW w:w="1175" w:type="dxa"/>
            <w:tcBorders>
              <w:top w:val="single" w:sz="8" w:space="0" w:color="FFFFFF"/>
              <w:left w:val="single" w:sz="8" w:space="0" w:color="FFFFFF"/>
              <w:bottom w:val="single" w:sz="8" w:space="0" w:color="FFFFFF"/>
              <w:right w:val="single" w:sz="8" w:space="0" w:color="FFFFFF"/>
            </w:tcBorders>
            <w:shd w:val="clear" w:color="auto" w:fill="E8F1FB"/>
          </w:tcPr>
          <w:p w14:paraId="2793A4F0" w14:textId="46078F9A" w:rsidR="00A54012" w:rsidRPr="00361F24" w:rsidRDefault="00A54012" w:rsidP="00E54756">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Omite responder o resolver.</w:t>
            </w:r>
          </w:p>
        </w:tc>
        <w:tc>
          <w:tcPr>
            <w:tcW w:w="134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78DFFB07" w14:textId="423C8A55"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xml:space="preserve">Plantea la situación correctamente </w:t>
            </w:r>
          </w:p>
        </w:tc>
        <w:tc>
          <w:tcPr>
            <w:tcW w:w="153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3AE3813"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Realiza la sustitución correcta</w:t>
            </w:r>
          </w:p>
        </w:tc>
        <w:tc>
          <w:tcPr>
            <w:tcW w:w="1237"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0DAA068C"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Logra un resultado correcto.</w:t>
            </w:r>
          </w:p>
        </w:tc>
        <w:tc>
          <w:tcPr>
            <w:tcW w:w="938" w:type="dxa"/>
            <w:tcBorders>
              <w:top w:val="single" w:sz="8" w:space="0" w:color="FFFFFF"/>
              <w:left w:val="single" w:sz="8" w:space="0" w:color="FFFFFF"/>
              <w:bottom w:val="single" w:sz="8" w:space="0" w:color="FFFFFF"/>
              <w:right w:val="single" w:sz="8" w:space="0" w:color="FFFFFF"/>
            </w:tcBorders>
            <w:shd w:val="clear" w:color="auto" w:fill="E8F1FB"/>
          </w:tcPr>
          <w:p w14:paraId="41C86639" w14:textId="1BA8EE17" w:rsidR="00A54012" w:rsidRPr="00361F24" w:rsidRDefault="00A54012" w:rsidP="00E54756">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Responde correctamente justificándolo con un cálculo.</w:t>
            </w:r>
          </w:p>
        </w:tc>
      </w:tr>
      <w:tr w:rsidR="00A54012" w:rsidRPr="00361F24" w14:paraId="6C13E170" w14:textId="400662F6" w:rsidTr="00A54012">
        <w:tc>
          <w:tcPr>
            <w:tcW w:w="1692"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34A0182D"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Total</w:t>
            </w:r>
          </w:p>
        </w:tc>
        <w:tc>
          <w:tcPr>
            <w:tcW w:w="1704"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7CCC55F4"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15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460A6927"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 pt</w:t>
            </w:r>
          </w:p>
        </w:tc>
        <w:tc>
          <w:tcPr>
            <w:tcW w:w="1175" w:type="dxa"/>
            <w:tcBorders>
              <w:top w:val="single" w:sz="8" w:space="0" w:color="FFFFFF"/>
              <w:left w:val="single" w:sz="8" w:space="0" w:color="FFFFFF"/>
              <w:bottom w:val="single" w:sz="8" w:space="0" w:color="FFFFFF"/>
              <w:right w:val="single" w:sz="8" w:space="0" w:color="FFFFFF"/>
            </w:tcBorders>
            <w:shd w:val="clear" w:color="auto" w:fill="CDE3F8"/>
          </w:tcPr>
          <w:p w14:paraId="28DB3A36" w14:textId="77777777" w:rsidR="00A54012" w:rsidRPr="00361F24" w:rsidRDefault="00A54012" w:rsidP="00E54756">
            <w:pPr>
              <w:pStyle w:val="Default"/>
              <w:rPr>
                <w:rFonts w:ascii="Times New Roman" w:hAnsi="Times New Roman" w:cs="Times New Roman"/>
                <w:sz w:val="20"/>
                <w:szCs w:val="20"/>
              </w:rPr>
            </w:pPr>
          </w:p>
        </w:tc>
        <w:tc>
          <w:tcPr>
            <w:tcW w:w="134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870CC38" w14:textId="662B5EA8"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535"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3A574C06"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237"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420C4730" w14:textId="77777777" w:rsidR="00A54012" w:rsidRPr="00361F24" w:rsidRDefault="00A54012" w:rsidP="00E54756">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938" w:type="dxa"/>
            <w:tcBorders>
              <w:top w:val="single" w:sz="8" w:space="0" w:color="FFFFFF"/>
              <w:left w:val="single" w:sz="8" w:space="0" w:color="FFFFFF"/>
              <w:bottom w:val="single" w:sz="8" w:space="0" w:color="FFFFFF"/>
              <w:right w:val="single" w:sz="8" w:space="0" w:color="FFFFFF"/>
            </w:tcBorders>
            <w:shd w:val="clear" w:color="auto" w:fill="CDE3F8"/>
          </w:tcPr>
          <w:p w14:paraId="500F516E" w14:textId="77777777" w:rsidR="00A54012" w:rsidRPr="00361F24" w:rsidRDefault="00A54012" w:rsidP="00E54756">
            <w:pPr>
              <w:pStyle w:val="Default"/>
              <w:rPr>
                <w:rFonts w:ascii="Times New Roman" w:hAnsi="Times New Roman" w:cs="Times New Roman"/>
                <w:sz w:val="20"/>
                <w:szCs w:val="20"/>
                <w:lang w:val="es-ES_tradnl"/>
              </w:rPr>
            </w:pPr>
          </w:p>
        </w:tc>
      </w:tr>
      <w:tr w:rsidR="00A54012" w:rsidRPr="00361F24" w14:paraId="51B692AE" w14:textId="76B3CF89" w:rsidTr="00A54012">
        <w:tc>
          <w:tcPr>
            <w:tcW w:w="1692"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51BC8032" w14:textId="77777777" w:rsidR="00A54012" w:rsidRPr="00361F24" w:rsidRDefault="00A54012" w:rsidP="00E54756">
            <w:pPr>
              <w:pStyle w:val="Default"/>
              <w:rPr>
                <w:rFonts w:ascii="Times New Roman" w:hAnsi="Times New Roman" w:cs="Times New Roman"/>
                <w:sz w:val="36"/>
                <w:szCs w:val="36"/>
              </w:rPr>
            </w:pPr>
            <w:proofErr w:type="gramStart"/>
            <w:r w:rsidRPr="00361F24">
              <w:rPr>
                <w:rFonts w:ascii="Times New Roman" w:hAnsi="Times New Roman" w:cs="Times New Roman"/>
                <w:b/>
                <w:bCs/>
                <w:sz w:val="36"/>
                <w:szCs w:val="36"/>
                <w:lang w:val="es-ES_tradnl"/>
              </w:rPr>
              <w:t>Total</w:t>
            </w:r>
            <w:proofErr w:type="gramEnd"/>
            <w:r w:rsidRPr="00361F24">
              <w:rPr>
                <w:rFonts w:ascii="Times New Roman" w:hAnsi="Times New Roman" w:cs="Times New Roman"/>
                <w:b/>
                <w:bCs/>
                <w:sz w:val="36"/>
                <w:szCs w:val="36"/>
                <w:lang w:val="es-ES_tradnl"/>
              </w:rPr>
              <w:t xml:space="preserve"> obtenido</w:t>
            </w:r>
          </w:p>
        </w:tc>
        <w:tc>
          <w:tcPr>
            <w:tcW w:w="1704"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78ED767" w14:textId="77777777" w:rsidR="00A54012" w:rsidRPr="00361F24" w:rsidRDefault="00A54012" w:rsidP="00E54756">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15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DEA7112" w14:textId="77777777" w:rsidR="00A54012" w:rsidRPr="00361F24" w:rsidRDefault="00A54012" w:rsidP="00E54756">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175" w:type="dxa"/>
            <w:tcBorders>
              <w:top w:val="single" w:sz="8" w:space="0" w:color="FFFFFF"/>
              <w:left w:val="single" w:sz="8" w:space="0" w:color="FFFFFF"/>
              <w:bottom w:val="single" w:sz="8" w:space="0" w:color="FFFFFF"/>
              <w:right w:val="single" w:sz="8" w:space="0" w:color="FFFFFF"/>
            </w:tcBorders>
            <w:shd w:val="clear" w:color="auto" w:fill="E8F1FB"/>
          </w:tcPr>
          <w:p w14:paraId="3C620B81" w14:textId="77777777" w:rsidR="00A54012" w:rsidRPr="00361F24" w:rsidRDefault="00A54012" w:rsidP="00E54756">
            <w:pPr>
              <w:pStyle w:val="Default"/>
              <w:rPr>
                <w:rFonts w:ascii="Times New Roman" w:hAnsi="Times New Roman" w:cs="Times New Roman"/>
                <w:sz w:val="36"/>
                <w:szCs w:val="36"/>
              </w:rPr>
            </w:pPr>
          </w:p>
        </w:tc>
        <w:tc>
          <w:tcPr>
            <w:tcW w:w="134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36009389" w14:textId="7D54E1A9" w:rsidR="00A54012" w:rsidRPr="00361F24" w:rsidRDefault="00A54012" w:rsidP="00E54756">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535"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F28B9FF" w14:textId="77777777" w:rsidR="00A54012" w:rsidRPr="00361F24" w:rsidRDefault="00A54012" w:rsidP="00E54756">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237"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6874538F" w14:textId="77777777" w:rsidR="00A54012" w:rsidRPr="00361F24" w:rsidRDefault="00A54012" w:rsidP="00E54756">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938" w:type="dxa"/>
            <w:tcBorders>
              <w:top w:val="single" w:sz="8" w:space="0" w:color="FFFFFF"/>
              <w:left w:val="single" w:sz="8" w:space="0" w:color="FFFFFF"/>
              <w:bottom w:val="single" w:sz="8" w:space="0" w:color="FFFFFF"/>
              <w:right w:val="single" w:sz="8" w:space="0" w:color="FFFFFF"/>
            </w:tcBorders>
            <w:shd w:val="clear" w:color="auto" w:fill="E8F1FB"/>
          </w:tcPr>
          <w:p w14:paraId="6B2DAE28" w14:textId="77777777" w:rsidR="00A54012" w:rsidRPr="00361F24" w:rsidRDefault="00A54012" w:rsidP="00E54756">
            <w:pPr>
              <w:pStyle w:val="Default"/>
              <w:rPr>
                <w:rFonts w:ascii="Times New Roman" w:hAnsi="Times New Roman" w:cs="Times New Roman"/>
                <w:sz w:val="36"/>
                <w:szCs w:val="36"/>
                <w:lang w:val="es-ES_tradnl"/>
              </w:rPr>
            </w:pPr>
          </w:p>
        </w:tc>
      </w:tr>
    </w:tbl>
    <w:p w14:paraId="7A01B5A6" w14:textId="63127F97" w:rsidR="001F45A4" w:rsidRDefault="001F45A4" w:rsidP="001F45A4">
      <w:pPr>
        <w:pStyle w:val="Default"/>
        <w:ind w:left="720"/>
        <w:rPr>
          <w:color w:val="auto"/>
          <w:sz w:val="23"/>
          <w:szCs w:val="23"/>
        </w:rPr>
      </w:pPr>
    </w:p>
    <w:p w14:paraId="57B5A051" w14:textId="6DD439CF" w:rsidR="00A54012" w:rsidRDefault="00A54012" w:rsidP="001F45A4">
      <w:pPr>
        <w:pStyle w:val="Default"/>
        <w:ind w:left="720"/>
        <w:rPr>
          <w:color w:val="auto"/>
          <w:sz w:val="23"/>
          <w:szCs w:val="23"/>
        </w:rPr>
      </w:pPr>
    </w:p>
    <w:p w14:paraId="01BABA1B" w14:textId="738253AE" w:rsidR="00A54012" w:rsidRDefault="00A54012" w:rsidP="001F45A4">
      <w:pPr>
        <w:pStyle w:val="Default"/>
        <w:ind w:left="720"/>
        <w:rPr>
          <w:color w:val="auto"/>
          <w:sz w:val="23"/>
          <w:szCs w:val="23"/>
        </w:rPr>
      </w:pPr>
    </w:p>
    <w:p w14:paraId="69D12B0E" w14:textId="186D97C6" w:rsidR="00A54012" w:rsidRDefault="00A54012" w:rsidP="001F45A4">
      <w:pPr>
        <w:pStyle w:val="Default"/>
        <w:ind w:left="720"/>
        <w:rPr>
          <w:color w:val="auto"/>
          <w:sz w:val="23"/>
          <w:szCs w:val="23"/>
        </w:rPr>
      </w:pPr>
    </w:p>
    <w:p w14:paraId="3F6438AF" w14:textId="02DF5C6F" w:rsidR="00A54012" w:rsidRDefault="00A54012" w:rsidP="001F45A4">
      <w:pPr>
        <w:pStyle w:val="Default"/>
        <w:ind w:left="720"/>
        <w:rPr>
          <w:color w:val="auto"/>
          <w:sz w:val="23"/>
          <w:szCs w:val="23"/>
        </w:rPr>
      </w:pPr>
    </w:p>
    <w:p w14:paraId="4DE9AD0B" w14:textId="18A06AF9" w:rsidR="00A54012" w:rsidRDefault="00A54012" w:rsidP="001F45A4">
      <w:pPr>
        <w:pStyle w:val="Default"/>
        <w:ind w:left="720"/>
        <w:rPr>
          <w:color w:val="auto"/>
          <w:sz w:val="23"/>
          <w:szCs w:val="23"/>
        </w:rPr>
      </w:pPr>
    </w:p>
    <w:p w14:paraId="5D34931E" w14:textId="77777777" w:rsidR="00A54012" w:rsidRDefault="00A54012" w:rsidP="001F45A4">
      <w:pPr>
        <w:pStyle w:val="Default"/>
        <w:ind w:left="720"/>
        <w:rPr>
          <w:color w:val="auto"/>
          <w:sz w:val="23"/>
          <w:szCs w:val="23"/>
        </w:rPr>
      </w:pPr>
    </w:p>
    <w:p w14:paraId="676F3483" w14:textId="77777777" w:rsidR="001F45A4" w:rsidRDefault="001F45A4" w:rsidP="001F45A4">
      <w:pPr>
        <w:pStyle w:val="Default"/>
      </w:pPr>
      <w:r>
        <w:lastRenderedPageBreak/>
        <w:t>Respuesta esperada.</w:t>
      </w:r>
    </w:p>
    <w:p w14:paraId="303E729D" w14:textId="77777777" w:rsidR="001F45A4" w:rsidRPr="00D248D9" w:rsidRDefault="001F45A4" w:rsidP="001F45A4">
      <w:pPr>
        <w:pStyle w:val="Default"/>
        <w:rPr>
          <w:rFonts w:eastAsiaTheme="minorEastAsia"/>
          <w:b/>
          <w:bCs/>
        </w:rPr>
      </w:pPr>
      <m:oMathPara>
        <m:oMath>
          <m:r>
            <w:rPr>
              <w:rFonts w:ascii="Cambria Math" w:hAnsi="Cambria Math"/>
            </w:rPr>
            <m:t>v</m:t>
          </m:r>
          <m:r>
            <m:rPr>
              <m:sty m:val="bi"/>
            </m:rPr>
            <w:rPr>
              <w:rFonts w:ascii="Cambria Math" w:hAns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d</m:t>
              </m:r>
            </m:num>
            <m:den>
              <m:r>
                <m:rPr>
                  <m:sty m:val="bi"/>
                </m:rPr>
                <w:rPr>
                  <w:rFonts w:ascii="Cambria Math" w:hAnsi="Cambria Math" w:cs="Times New Roman"/>
                </w:rPr>
                <m:t>t</m:t>
              </m:r>
            </m:den>
          </m:f>
          <m:r>
            <m:rPr>
              <m:sty m:val="bi"/>
            </m:rPr>
            <w:rPr>
              <w:rFonts w:ascii="Cambria Math" w:hAnsi="Cambria Math" w:cs="Times New Roman"/>
            </w:rPr>
            <m:t>=</m:t>
          </m:r>
          <m:r>
            <m:rPr>
              <m:sty m:val="bi"/>
            </m:rPr>
            <w:rPr>
              <w:rFonts w:ascii="Cambria Math" w:eastAsiaTheme="minorEastAsia" w:hAns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0,5 km</m:t>
              </m:r>
            </m:num>
            <m:den>
              <m:r>
                <m:rPr>
                  <m:sty m:val="bi"/>
                </m:rPr>
                <w:rPr>
                  <w:rFonts w:ascii="Cambria Math" w:hAnsi="Cambria Math" w:cs="Times New Roman"/>
                </w:rPr>
                <m:t>0,10 h</m:t>
              </m:r>
            </m:den>
          </m:f>
          <m:r>
            <m:rPr>
              <m:sty m:val="bi"/>
            </m:rPr>
            <w:rPr>
              <w:rFonts w:ascii="Cambria Math" w:hAnsi="Cambria Math" w:cs="Times New Roman"/>
            </w:rPr>
            <m:t>=5 km/h</m:t>
          </m:r>
        </m:oMath>
      </m:oMathPara>
    </w:p>
    <w:p w14:paraId="66BFAF86" w14:textId="77777777" w:rsidR="001F45A4" w:rsidRDefault="001F45A4" w:rsidP="001F45A4">
      <w:pPr>
        <w:pStyle w:val="Default"/>
      </w:pPr>
      <w:r>
        <w:t>No le haría el parte porque va por debajo del límite.</w:t>
      </w:r>
    </w:p>
    <w:p w14:paraId="62BD9440" w14:textId="77777777" w:rsidR="001F45A4" w:rsidRDefault="001F45A4" w:rsidP="001F45A4">
      <w:pPr>
        <w:pStyle w:val="Default"/>
      </w:pPr>
    </w:p>
    <w:p w14:paraId="1DED3CA9" w14:textId="77777777" w:rsidR="001F45A4" w:rsidRPr="00F66F53" w:rsidRDefault="001F45A4" w:rsidP="001F45A4">
      <w:pPr>
        <w:pStyle w:val="Default"/>
      </w:pPr>
    </w:p>
    <w:p w14:paraId="313CD7F7" w14:textId="77777777" w:rsidR="001F45A4" w:rsidRPr="00F66F53" w:rsidRDefault="001F45A4" w:rsidP="001F45A4">
      <w:pPr>
        <w:rPr>
          <w:rFonts w:ascii="Times New Roman" w:hAnsi="Times New Roman" w:cs="Times New Roman"/>
          <w:b/>
          <w:bCs/>
          <w:sz w:val="24"/>
          <w:szCs w:val="24"/>
        </w:rPr>
      </w:pPr>
    </w:p>
    <w:p w14:paraId="0635FDE5" w14:textId="77777777" w:rsidR="001F45A4" w:rsidRDefault="00361F24" w:rsidP="001F45A4">
      <w:pPr>
        <w:pStyle w:val="Default"/>
        <w:numPr>
          <w:ilvl w:val="0"/>
          <w:numId w:val="30"/>
        </w:numPr>
        <w:rPr>
          <w:rFonts w:ascii="Times New Roman" w:hAnsi="Times New Roman" w:cs="Times New Roman"/>
        </w:rPr>
      </w:pPr>
      <w:r w:rsidRPr="00361F24">
        <w:rPr>
          <w:rFonts w:ascii="Times New Roman" w:hAnsi="Times New Roman" w:cs="Times New Roman"/>
        </w:rPr>
        <w:t>Un Policleto corre a 15 Km/h tras un sospechoso que huye en bicicleta a 14 km/h, ambos se mueven en línea recta hacia el este, ¿Cuál es la velocidad del guardia con respecto al perseguido?</w:t>
      </w:r>
      <w:r w:rsidR="001F45A4">
        <w:rPr>
          <w:rFonts w:ascii="Times New Roman" w:hAnsi="Times New Roman" w:cs="Times New Roman"/>
        </w:rPr>
        <w:t xml:space="preserve"> Total. 3 pt.</w:t>
      </w:r>
    </w:p>
    <w:p w14:paraId="6059E187" w14:textId="77777777" w:rsidR="00361F24" w:rsidRPr="00361F24" w:rsidRDefault="00361F24" w:rsidP="001F45A4">
      <w:pPr>
        <w:pStyle w:val="Default"/>
        <w:ind w:left="720"/>
        <w:rPr>
          <w:rFonts w:ascii="Times New Roman" w:hAnsi="Times New Roman" w:cs="Times New Roman"/>
        </w:rPr>
      </w:pPr>
    </w:p>
    <w:tbl>
      <w:tblPr>
        <w:tblW w:w="10709" w:type="dxa"/>
        <w:tblCellMar>
          <w:left w:w="0" w:type="dxa"/>
          <w:right w:w="0" w:type="dxa"/>
        </w:tblCellMar>
        <w:tblLook w:val="04A0" w:firstRow="1" w:lastRow="0" w:firstColumn="1" w:lastColumn="0" w:noHBand="0" w:noVBand="1"/>
      </w:tblPr>
      <w:tblGrid>
        <w:gridCol w:w="1757"/>
        <w:gridCol w:w="1873"/>
        <w:gridCol w:w="1256"/>
        <w:gridCol w:w="1349"/>
        <w:gridCol w:w="1349"/>
        <w:gridCol w:w="1751"/>
        <w:gridCol w:w="1374"/>
      </w:tblGrid>
      <w:tr w:rsidR="00A54012" w:rsidRPr="00361F24" w14:paraId="2DF0A35D" w14:textId="77777777" w:rsidTr="00A54012">
        <w:tc>
          <w:tcPr>
            <w:tcW w:w="1757"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732DDFBE" w14:textId="77777777" w:rsidR="00A54012" w:rsidRPr="00361F24" w:rsidRDefault="00A54012" w:rsidP="001F45A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873"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41ED64D9" w14:textId="77777777" w:rsidR="00A54012" w:rsidRPr="00361F24" w:rsidRDefault="00A54012" w:rsidP="001F45A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256"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4B42B72B" w14:textId="77777777" w:rsidR="00A54012" w:rsidRPr="00361F24" w:rsidRDefault="00A54012" w:rsidP="001F45A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349" w:type="dxa"/>
            <w:tcBorders>
              <w:top w:val="single" w:sz="8" w:space="0" w:color="FFFFFF"/>
              <w:left w:val="single" w:sz="8" w:space="0" w:color="FFFFFF"/>
              <w:bottom w:val="single" w:sz="24" w:space="0" w:color="FFFFFF"/>
              <w:right w:val="single" w:sz="8" w:space="0" w:color="FFFFFF"/>
            </w:tcBorders>
            <w:shd w:val="clear" w:color="auto" w:fill="30ACEC"/>
          </w:tcPr>
          <w:p w14:paraId="1E0D9A18" w14:textId="77777777" w:rsidR="00A54012" w:rsidRPr="00361F24" w:rsidRDefault="00A54012" w:rsidP="001F45A4">
            <w:pPr>
              <w:pStyle w:val="Default"/>
              <w:rPr>
                <w:rFonts w:ascii="Times New Roman" w:hAnsi="Times New Roman" w:cs="Times New Roman"/>
                <w:b/>
                <w:bCs/>
                <w:sz w:val="20"/>
                <w:szCs w:val="20"/>
                <w:lang w:val="es-ES_tradnl"/>
              </w:rPr>
            </w:pPr>
          </w:p>
        </w:tc>
        <w:tc>
          <w:tcPr>
            <w:tcW w:w="4474" w:type="dxa"/>
            <w:gridSpan w:val="3"/>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5979BA65" w14:textId="473D8469" w:rsidR="00A54012" w:rsidRPr="00361F24" w:rsidRDefault="00A54012" w:rsidP="001F45A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Criterios de valoración de la escala</w:t>
            </w:r>
          </w:p>
        </w:tc>
      </w:tr>
      <w:tr w:rsidR="00A54012" w:rsidRPr="00361F24" w14:paraId="44C0B3C0" w14:textId="77777777" w:rsidTr="00A54012">
        <w:tc>
          <w:tcPr>
            <w:tcW w:w="1757" w:type="dxa"/>
            <w:tcBorders>
              <w:top w:val="single" w:sz="24"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03B7E521"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Indicador (pautas para el desarrollo de la habilidad).</w:t>
            </w:r>
          </w:p>
        </w:tc>
        <w:tc>
          <w:tcPr>
            <w:tcW w:w="1873"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40DDDB42"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Indicadores</w:t>
            </w:r>
          </w:p>
          <w:p w14:paraId="1A315CA1"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256"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72BB444F"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Valor asignado</w:t>
            </w:r>
          </w:p>
        </w:tc>
        <w:tc>
          <w:tcPr>
            <w:tcW w:w="1349" w:type="dxa"/>
            <w:tcBorders>
              <w:top w:val="single" w:sz="24" w:space="0" w:color="FFFFFF"/>
              <w:left w:val="single" w:sz="8" w:space="0" w:color="FFFFFF"/>
              <w:bottom w:val="single" w:sz="8" w:space="0" w:color="FFFFFF"/>
              <w:right w:val="single" w:sz="8" w:space="0" w:color="FFFFFF"/>
            </w:tcBorders>
            <w:shd w:val="clear" w:color="auto" w:fill="CDE3F8"/>
          </w:tcPr>
          <w:p w14:paraId="697BDE39" w14:textId="5EB79FAB" w:rsidR="00A54012" w:rsidRPr="00361F24" w:rsidRDefault="00A54012" w:rsidP="00A54012">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0</w:t>
            </w:r>
          </w:p>
        </w:tc>
        <w:tc>
          <w:tcPr>
            <w:tcW w:w="1349"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53870E8" w14:textId="0ADD5E6B"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1</w:t>
            </w:r>
          </w:p>
        </w:tc>
        <w:tc>
          <w:tcPr>
            <w:tcW w:w="1751"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31501E78"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2</w:t>
            </w:r>
          </w:p>
        </w:tc>
        <w:tc>
          <w:tcPr>
            <w:tcW w:w="1374"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69AD9F2F"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r>
      <w:tr w:rsidR="00A54012" w:rsidRPr="00361F24" w14:paraId="3AD483DC" w14:textId="77777777" w:rsidTr="00A54012">
        <w:tc>
          <w:tcPr>
            <w:tcW w:w="1757"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2FBCB93F"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xml:space="preserve">Aplicación de la información </w:t>
            </w:r>
          </w:p>
        </w:tc>
        <w:tc>
          <w:tcPr>
            <w:tcW w:w="1873"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761B8052" w14:textId="77777777" w:rsidR="00A54012" w:rsidRPr="00361F24" w:rsidRDefault="00A54012" w:rsidP="00A54012">
            <w:pPr>
              <w:pStyle w:val="Default"/>
              <w:rPr>
                <w:rFonts w:ascii="Times New Roman" w:hAnsi="Times New Roman" w:cs="Times New Roman"/>
                <w:sz w:val="20"/>
                <w:szCs w:val="20"/>
              </w:rPr>
            </w:pPr>
            <w:proofErr w:type="gramStart"/>
            <w:r w:rsidRPr="00361F24">
              <w:rPr>
                <w:rFonts w:ascii="Times New Roman" w:hAnsi="Times New Roman" w:cs="Times New Roman"/>
                <w:sz w:val="20"/>
                <w:szCs w:val="20"/>
                <w:lang w:val="es-ES_tradnl"/>
              </w:rPr>
              <w:t>Resuelve  correctamente</w:t>
            </w:r>
            <w:proofErr w:type="gramEnd"/>
            <w:r w:rsidRPr="00361F24">
              <w:rPr>
                <w:rFonts w:ascii="Times New Roman" w:hAnsi="Times New Roman" w:cs="Times New Roman"/>
                <w:sz w:val="20"/>
                <w:szCs w:val="20"/>
                <w:lang w:val="es-ES_tradnl"/>
              </w:rPr>
              <w:t xml:space="preserve"> ejercicios de MR.</w:t>
            </w:r>
          </w:p>
        </w:tc>
        <w:tc>
          <w:tcPr>
            <w:tcW w:w="1256"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1816D336"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c>
          <w:tcPr>
            <w:tcW w:w="1349" w:type="dxa"/>
            <w:tcBorders>
              <w:top w:val="single" w:sz="8" w:space="0" w:color="FFFFFF"/>
              <w:left w:val="single" w:sz="8" w:space="0" w:color="FFFFFF"/>
              <w:bottom w:val="single" w:sz="8" w:space="0" w:color="FFFFFF"/>
              <w:right w:val="single" w:sz="8" w:space="0" w:color="FFFFFF"/>
            </w:tcBorders>
            <w:shd w:val="clear" w:color="auto" w:fill="E8F1FB"/>
          </w:tcPr>
          <w:p w14:paraId="0A7B39C5" w14:textId="4575572F" w:rsidR="00A54012" w:rsidRPr="00361F24" w:rsidRDefault="00A54012" w:rsidP="00A54012">
            <w:pPr>
              <w:pStyle w:val="Default"/>
              <w:rPr>
                <w:rFonts w:ascii="Times New Roman" w:hAnsi="Times New Roman" w:cs="Times New Roman"/>
                <w:sz w:val="20"/>
                <w:szCs w:val="20"/>
                <w:lang w:val="es-ES_tradnl"/>
              </w:rPr>
            </w:pPr>
            <w:r>
              <w:rPr>
                <w:rFonts w:ascii="Times New Roman" w:hAnsi="Times New Roman" w:cs="Times New Roman"/>
                <w:sz w:val="20"/>
                <w:szCs w:val="20"/>
                <w:lang w:val="es-ES_tradnl"/>
              </w:rPr>
              <w:t>Omite responder o resolver.</w:t>
            </w:r>
          </w:p>
        </w:tc>
        <w:tc>
          <w:tcPr>
            <w:tcW w:w="134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3EB17730" w14:textId="5009291E"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xml:space="preserve">Plantea la situación correctamente </w:t>
            </w:r>
          </w:p>
        </w:tc>
        <w:tc>
          <w:tcPr>
            <w:tcW w:w="1751"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39364B99"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Realiza la sustitución correcta</w:t>
            </w:r>
          </w:p>
        </w:tc>
        <w:tc>
          <w:tcPr>
            <w:tcW w:w="1374"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72FEFA48"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Logra un resultado correcto.</w:t>
            </w:r>
          </w:p>
        </w:tc>
      </w:tr>
      <w:tr w:rsidR="00A54012" w:rsidRPr="00361F24" w14:paraId="529B8319" w14:textId="77777777" w:rsidTr="00A54012">
        <w:tc>
          <w:tcPr>
            <w:tcW w:w="1757"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05D35163"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Total</w:t>
            </w:r>
          </w:p>
        </w:tc>
        <w:tc>
          <w:tcPr>
            <w:tcW w:w="1873"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6E5FADD"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256"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0FD5B718"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 pt</w:t>
            </w:r>
          </w:p>
        </w:tc>
        <w:tc>
          <w:tcPr>
            <w:tcW w:w="1349" w:type="dxa"/>
            <w:tcBorders>
              <w:top w:val="single" w:sz="8" w:space="0" w:color="FFFFFF"/>
              <w:left w:val="single" w:sz="8" w:space="0" w:color="FFFFFF"/>
              <w:bottom w:val="single" w:sz="8" w:space="0" w:color="FFFFFF"/>
              <w:right w:val="single" w:sz="8" w:space="0" w:color="FFFFFF"/>
            </w:tcBorders>
            <w:shd w:val="clear" w:color="auto" w:fill="CDE3F8"/>
          </w:tcPr>
          <w:p w14:paraId="799BA30F" w14:textId="77777777" w:rsidR="00A54012" w:rsidRPr="00361F24" w:rsidRDefault="00A54012" w:rsidP="00A54012">
            <w:pPr>
              <w:pStyle w:val="Default"/>
              <w:rPr>
                <w:rFonts w:ascii="Times New Roman" w:hAnsi="Times New Roman" w:cs="Times New Roman"/>
                <w:sz w:val="20"/>
                <w:szCs w:val="20"/>
              </w:rPr>
            </w:pPr>
          </w:p>
        </w:tc>
        <w:tc>
          <w:tcPr>
            <w:tcW w:w="1349"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4DDE026" w14:textId="3463F430"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751"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EECCFC6"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374"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7DEB9AB8" w14:textId="77777777" w:rsidR="00A54012" w:rsidRPr="00361F24" w:rsidRDefault="00A54012" w:rsidP="00A54012">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r>
      <w:tr w:rsidR="00A54012" w:rsidRPr="00361F24" w14:paraId="6C3DFB8B" w14:textId="77777777" w:rsidTr="00A54012">
        <w:tc>
          <w:tcPr>
            <w:tcW w:w="1757"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33013278" w14:textId="77777777" w:rsidR="00A54012" w:rsidRPr="00361F24" w:rsidRDefault="00A54012" w:rsidP="00A54012">
            <w:pPr>
              <w:pStyle w:val="Default"/>
              <w:rPr>
                <w:rFonts w:ascii="Times New Roman" w:hAnsi="Times New Roman" w:cs="Times New Roman"/>
                <w:sz w:val="36"/>
                <w:szCs w:val="36"/>
              </w:rPr>
            </w:pPr>
            <w:proofErr w:type="gramStart"/>
            <w:r w:rsidRPr="00361F24">
              <w:rPr>
                <w:rFonts w:ascii="Times New Roman" w:hAnsi="Times New Roman" w:cs="Times New Roman"/>
                <w:b/>
                <w:bCs/>
                <w:sz w:val="36"/>
                <w:szCs w:val="36"/>
                <w:lang w:val="es-ES_tradnl"/>
              </w:rPr>
              <w:t>Total</w:t>
            </w:r>
            <w:proofErr w:type="gramEnd"/>
            <w:r w:rsidRPr="00361F24">
              <w:rPr>
                <w:rFonts w:ascii="Times New Roman" w:hAnsi="Times New Roman" w:cs="Times New Roman"/>
                <w:b/>
                <w:bCs/>
                <w:sz w:val="36"/>
                <w:szCs w:val="36"/>
                <w:lang w:val="es-ES_tradnl"/>
              </w:rPr>
              <w:t xml:space="preserve"> obtenido</w:t>
            </w:r>
          </w:p>
        </w:tc>
        <w:tc>
          <w:tcPr>
            <w:tcW w:w="1873"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FF9FE02" w14:textId="77777777" w:rsidR="00A54012" w:rsidRPr="00361F24" w:rsidRDefault="00A54012" w:rsidP="00A54012">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256"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4927974" w14:textId="77777777" w:rsidR="00A54012" w:rsidRPr="00361F24" w:rsidRDefault="00A54012" w:rsidP="00A54012">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349" w:type="dxa"/>
            <w:tcBorders>
              <w:top w:val="single" w:sz="8" w:space="0" w:color="FFFFFF"/>
              <w:left w:val="single" w:sz="8" w:space="0" w:color="FFFFFF"/>
              <w:bottom w:val="single" w:sz="8" w:space="0" w:color="FFFFFF"/>
              <w:right w:val="single" w:sz="8" w:space="0" w:color="FFFFFF"/>
            </w:tcBorders>
            <w:shd w:val="clear" w:color="auto" w:fill="E8F1FB"/>
          </w:tcPr>
          <w:p w14:paraId="339C2A85" w14:textId="77777777" w:rsidR="00A54012" w:rsidRPr="00361F24" w:rsidRDefault="00A54012" w:rsidP="00A54012">
            <w:pPr>
              <w:pStyle w:val="Default"/>
              <w:rPr>
                <w:rFonts w:ascii="Times New Roman" w:hAnsi="Times New Roman" w:cs="Times New Roman"/>
                <w:sz w:val="36"/>
                <w:szCs w:val="36"/>
              </w:rPr>
            </w:pPr>
          </w:p>
        </w:tc>
        <w:tc>
          <w:tcPr>
            <w:tcW w:w="1349"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24A321B" w14:textId="62CB7D8B" w:rsidR="00A54012" w:rsidRPr="00361F24" w:rsidRDefault="00A54012" w:rsidP="00A54012">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751"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3370FCEB" w14:textId="77777777" w:rsidR="00A54012" w:rsidRPr="00361F24" w:rsidRDefault="00A54012" w:rsidP="00A54012">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374"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10A38550" w14:textId="77777777" w:rsidR="00A54012" w:rsidRPr="00361F24" w:rsidRDefault="00A54012" w:rsidP="00A54012">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r>
    </w:tbl>
    <w:p w14:paraId="20E7E727" w14:textId="77777777" w:rsidR="001F45A4" w:rsidRPr="002B4E61" w:rsidRDefault="001F45A4" w:rsidP="001F45A4">
      <w:pPr>
        <w:pStyle w:val="Default"/>
        <w:rPr>
          <w:rFonts w:ascii="Times New Roman" w:hAnsi="Times New Roman" w:cs="Times New Roman"/>
          <w:color w:val="auto"/>
          <w:sz w:val="36"/>
          <w:szCs w:val="36"/>
        </w:rPr>
      </w:pPr>
    </w:p>
    <w:p w14:paraId="7B9B8D1E" w14:textId="77777777" w:rsidR="001F45A4" w:rsidRDefault="001F45A4" w:rsidP="001F45A4">
      <w:pPr>
        <w:rPr>
          <w:rFonts w:ascii="Times New Roman" w:hAnsi="Times New Roman" w:cs="Times New Roman"/>
          <w:b/>
          <w:bCs/>
          <w:sz w:val="36"/>
          <w:szCs w:val="36"/>
        </w:rPr>
      </w:pPr>
    </w:p>
    <w:p w14:paraId="1981C2D1" w14:textId="77777777" w:rsidR="001F45A4" w:rsidRPr="001F45A4" w:rsidRDefault="001F45A4" w:rsidP="001F45A4">
      <w:pPr>
        <w:pStyle w:val="ListParagraph"/>
        <w:numPr>
          <w:ilvl w:val="0"/>
          <w:numId w:val="30"/>
        </w:numPr>
        <w:tabs>
          <w:tab w:val="left" w:pos="0"/>
        </w:tabs>
        <w:suppressAutoHyphens/>
        <w:overflowPunct w:val="0"/>
        <w:autoSpaceDE w:val="0"/>
        <w:autoSpaceDN w:val="0"/>
        <w:adjustRightInd w:val="0"/>
        <w:spacing w:after="0" w:line="240" w:lineRule="auto"/>
        <w:textAlignment w:val="baseline"/>
        <w:rPr>
          <w:rFonts w:ascii="Arial" w:hAnsi="Arial" w:cs="Arial"/>
          <w:spacing w:val="-3"/>
          <w:szCs w:val="24"/>
        </w:rPr>
      </w:pPr>
      <w:r w:rsidRPr="001F45A4">
        <w:rPr>
          <w:rFonts w:ascii="Arial" w:hAnsi="Arial" w:cs="Arial"/>
          <w:spacing w:val="-3"/>
          <w:szCs w:val="24"/>
        </w:rPr>
        <w:t>En un experimento en clase unos alumnos pusieron su carrito en la meta y a la cuenta de 3 lo soltaron desde el reposo, entonces midieron que su carrito de cuerda recorrió 1,5 m en 2,2 segundos, ahora usted realice lo mismo que ellos, si la aceleración del carrito es superior a 0,5 m/s</w:t>
      </w:r>
      <w:r w:rsidRPr="001F45A4">
        <w:rPr>
          <w:rFonts w:ascii="Arial" w:hAnsi="Arial" w:cs="Arial"/>
          <w:spacing w:val="-3"/>
          <w:szCs w:val="24"/>
          <w:vertAlign w:val="superscript"/>
        </w:rPr>
        <w:t>2</w:t>
      </w:r>
      <w:r w:rsidRPr="001F45A4">
        <w:rPr>
          <w:rFonts w:ascii="Arial" w:hAnsi="Arial" w:cs="Arial"/>
          <w:spacing w:val="-3"/>
          <w:szCs w:val="24"/>
        </w:rPr>
        <w:t xml:space="preserve"> es un vehículo de baterías, si es menor, es un vehículo de cuerda. ¿Qué tipo de vehículo usaron? Total. 7 pt</w:t>
      </w:r>
      <w:r w:rsidRPr="001F45A4">
        <w:rPr>
          <w:rFonts w:ascii="Arial" w:hAnsi="Arial" w:cs="Arial"/>
          <w:spacing w:val="-3"/>
          <w:szCs w:val="24"/>
        </w:rPr>
        <w:br/>
      </w:r>
    </w:p>
    <w:p w14:paraId="221B9CC7" w14:textId="77777777" w:rsidR="001F45A4" w:rsidRDefault="001F45A4" w:rsidP="001F45A4">
      <w:pPr>
        <w:tabs>
          <w:tab w:val="left" w:pos="0"/>
        </w:tabs>
        <w:suppressAutoHyphens/>
        <w:jc w:val="both"/>
        <w:rPr>
          <w:rFonts w:ascii="Arial" w:hAnsi="Arial" w:cs="Arial"/>
          <w:spacing w:val="-3"/>
          <w:szCs w:val="24"/>
        </w:rPr>
      </w:pPr>
    </w:p>
    <w:p w14:paraId="185A3166"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 xml:space="preserve">Respuesta: </w:t>
      </w:r>
      <m:oMath>
        <m:r>
          <w:rPr>
            <w:rFonts w:ascii="Cambria Math" w:hAnsi="Cambria Math" w:cs="Arial"/>
            <w:spacing w:val="-3"/>
            <w:szCs w:val="24"/>
          </w:rPr>
          <m:t>a=</m:t>
        </m:r>
        <m:f>
          <m:fPr>
            <m:ctrlPr>
              <w:rPr>
                <w:rFonts w:ascii="Cambria Math" w:hAnsi="Cambria Math" w:cs="Arial"/>
                <w:i/>
                <w:spacing w:val="-3"/>
                <w:szCs w:val="24"/>
              </w:rPr>
            </m:ctrlPr>
          </m:fPr>
          <m:num>
            <m:r>
              <w:rPr>
                <w:rFonts w:ascii="Cambria Math" w:hAnsi="Cambria Math" w:cs="Arial"/>
                <w:spacing w:val="-3"/>
                <w:szCs w:val="24"/>
              </w:rPr>
              <m:t>(d-(Vi.t)).2</m:t>
            </m:r>
          </m:num>
          <m:den>
            <m:sSup>
              <m:sSupPr>
                <m:ctrlPr>
                  <w:rPr>
                    <w:rFonts w:ascii="Cambria Math" w:hAnsi="Cambria Math" w:cs="Arial"/>
                    <w:i/>
                    <w:spacing w:val="-3"/>
                    <w:szCs w:val="24"/>
                  </w:rPr>
                </m:ctrlPr>
              </m:sSupPr>
              <m:e>
                <m:r>
                  <w:rPr>
                    <w:rFonts w:ascii="Cambria Math" w:hAnsi="Cambria Math" w:cs="Arial"/>
                    <w:spacing w:val="-3"/>
                    <w:szCs w:val="24"/>
                  </w:rPr>
                  <m:t>t</m:t>
                </m:r>
              </m:e>
              <m:sup>
                <m:r>
                  <w:rPr>
                    <w:rFonts w:ascii="Cambria Math" w:hAnsi="Cambria Math" w:cs="Arial"/>
                    <w:spacing w:val="-3"/>
                    <w:szCs w:val="24"/>
                  </w:rPr>
                  <m:t>2</m:t>
                </m:r>
              </m:sup>
            </m:sSup>
          </m:den>
        </m:f>
        <m:r>
          <w:rPr>
            <w:rFonts w:ascii="Cambria Math" w:hAnsi="Cambria Math" w:cs="Arial"/>
            <w:spacing w:val="-3"/>
            <w:szCs w:val="24"/>
          </w:rPr>
          <m:t xml:space="preserve">= </m:t>
        </m:r>
        <m:f>
          <m:fPr>
            <m:ctrlPr>
              <w:rPr>
                <w:rFonts w:ascii="Cambria Math" w:hAnsi="Cambria Math" w:cs="Arial"/>
                <w:i/>
                <w:spacing w:val="-3"/>
                <w:szCs w:val="24"/>
              </w:rPr>
            </m:ctrlPr>
          </m:fPr>
          <m:num>
            <m:r>
              <w:rPr>
                <w:rFonts w:ascii="Cambria Math" w:hAnsi="Cambria Math" w:cs="Arial"/>
                <w:spacing w:val="-3"/>
                <w:szCs w:val="24"/>
              </w:rPr>
              <m:t>(1,5-(0.2,2)).2</m:t>
            </m:r>
          </m:num>
          <m:den>
            <m:sSup>
              <m:sSupPr>
                <m:ctrlPr>
                  <w:rPr>
                    <w:rFonts w:ascii="Cambria Math" w:hAnsi="Cambria Math" w:cs="Arial"/>
                    <w:i/>
                    <w:spacing w:val="-3"/>
                    <w:szCs w:val="24"/>
                  </w:rPr>
                </m:ctrlPr>
              </m:sSupPr>
              <m:e>
                <m:r>
                  <w:rPr>
                    <w:rFonts w:ascii="Cambria Math" w:hAnsi="Cambria Math" w:cs="Arial"/>
                    <w:spacing w:val="-3"/>
                    <w:szCs w:val="24"/>
                  </w:rPr>
                  <m:t>2,2</m:t>
                </m:r>
              </m:e>
              <m:sup>
                <m:r>
                  <w:rPr>
                    <w:rFonts w:ascii="Cambria Math" w:hAnsi="Cambria Math" w:cs="Arial"/>
                    <w:spacing w:val="-3"/>
                    <w:szCs w:val="24"/>
                  </w:rPr>
                  <m:t>2</m:t>
                </m:r>
              </m:sup>
            </m:sSup>
          </m:den>
        </m:f>
        <m:r>
          <w:rPr>
            <w:rFonts w:ascii="Cambria Math" w:hAnsi="Cambria Math" w:cs="Arial"/>
            <w:spacing w:val="-3"/>
            <w:szCs w:val="24"/>
          </w:rPr>
          <m:t>=0,61 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oMath>
    </w:p>
    <w:p w14:paraId="5725C4E2"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R/ Vehículo de baterías.</w:t>
      </w:r>
    </w:p>
    <w:p w14:paraId="5EFF0018" w14:textId="77777777" w:rsidR="001F45A4" w:rsidRDefault="001F45A4" w:rsidP="001F45A4">
      <w:pPr>
        <w:tabs>
          <w:tab w:val="left" w:pos="0"/>
        </w:tabs>
        <w:suppressAutoHyphens/>
        <w:jc w:val="both"/>
        <w:rPr>
          <w:rFonts w:ascii="Arial" w:hAnsi="Arial" w:cs="Arial"/>
          <w:spacing w:val="-3"/>
          <w:szCs w:val="24"/>
        </w:rPr>
      </w:pPr>
    </w:p>
    <w:p w14:paraId="77B38B6E" w14:textId="77777777" w:rsidR="001F45A4" w:rsidRDefault="001F45A4" w:rsidP="001F45A4">
      <w:pPr>
        <w:tabs>
          <w:tab w:val="left" w:pos="0"/>
        </w:tabs>
        <w:suppressAutoHyphens/>
        <w:jc w:val="both"/>
        <w:rPr>
          <w:rFonts w:ascii="Arial" w:hAnsi="Arial" w:cs="Arial"/>
          <w:spacing w:val="-3"/>
          <w:szCs w:val="24"/>
        </w:rPr>
      </w:pPr>
    </w:p>
    <w:p w14:paraId="3DF8FEAF"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Análisis dimensional:</w:t>
      </w:r>
    </w:p>
    <w:p w14:paraId="144F6601" w14:textId="77777777" w:rsidR="001F45A4" w:rsidRPr="001E3E9E" w:rsidRDefault="001F45A4" w:rsidP="001F45A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(m-(m/s.s))</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4508F374" w14:textId="77777777" w:rsidR="001F45A4" w:rsidRPr="001E3E9E" w:rsidRDefault="001F45A4" w:rsidP="001F45A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m:t>
              </m:r>
              <m:r>
                <w:rPr>
                  <w:rFonts w:ascii="Cambria Math" w:hAnsi="Cambria Math" w:cs="Arial"/>
                  <w:strike/>
                  <w:spacing w:val="-3"/>
                  <w:szCs w:val="24"/>
                </w:rPr>
                <m:t>s</m:t>
              </m:r>
              <m:r>
                <w:rPr>
                  <w:rFonts w:ascii="Cambria Math" w:hAnsi="Cambria Math" w:cs="Arial"/>
                  <w:spacing w:val="-3"/>
                  <w:szCs w:val="24"/>
                </w:rPr>
                <m:t>.</m:t>
              </m:r>
              <m:r>
                <w:rPr>
                  <w:rFonts w:ascii="Cambria Math" w:hAnsi="Cambria Math" w:cs="Arial"/>
                  <w:strike/>
                  <w:spacing w:val="-3"/>
                  <w:szCs w:val="24"/>
                </w:rPr>
                <m:t>s</m:t>
              </m:r>
              <m:r>
                <w:rPr>
                  <w:rFonts w:ascii="Cambria Math" w:hAnsi="Cambria Math" w:cs="Arial"/>
                  <w:spacing w:val="-3"/>
                  <w:szCs w:val="24"/>
                </w:rPr>
                <m:t>))</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037080BC" w14:textId="77777777" w:rsidR="001F45A4" w:rsidRPr="001E3E9E" w:rsidRDefault="001F45A4" w:rsidP="001F45A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0E076CBD" w14:textId="77777777" w:rsidR="001F45A4" w:rsidRDefault="001F45A4" w:rsidP="001F45A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oMath>
      </m:oMathPara>
    </w:p>
    <w:p w14:paraId="4DE34A3A" w14:textId="77777777" w:rsidR="001F45A4" w:rsidRDefault="001F45A4" w:rsidP="001F45A4">
      <w:pPr>
        <w:tabs>
          <w:tab w:val="left" w:pos="0"/>
        </w:tabs>
        <w:suppressAutoHyphens/>
        <w:jc w:val="both"/>
        <w:rPr>
          <w:rFonts w:ascii="Arial" w:hAnsi="Arial" w:cs="Arial"/>
          <w:spacing w:val="-3"/>
          <w:szCs w:val="24"/>
        </w:rPr>
      </w:pPr>
    </w:p>
    <w:p w14:paraId="23A37C6C"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Escala de valoración</w:t>
      </w:r>
    </w:p>
    <w:tbl>
      <w:tblPr>
        <w:tblStyle w:val="TableGrid"/>
        <w:tblW w:w="0" w:type="auto"/>
        <w:tblLook w:val="04A0" w:firstRow="1" w:lastRow="0" w:firstColumn="1" w:lastColumn="0" w:noHBand="0" w:noVBand="1"/>
      </w:tblPr>
      <w:tblGrid>
        <w:gridCol w:w="1751"/>
        <w:gridCol w:w="1870"/>
        <w:gridCol w:w="1269"/>
        <w:gridCol w:w="1339"/>
        <w:gridCol w:w="1339"/>
        <w:gridCol w:w="1750"/>
        <w:gridCol w:w="1371"/>
      </w:tblGrid>
      <w:tr w:rsidR="001F45A4" w14:paraId="2460C4DD" w14:textId="77777777" w:rsidTr="001F45A4">
        <w:tc>
          <w:tcPr>
            <w:tcW w:w="1751" w:type="dxa"/>
          </w:tcPr>
          <w:p w14:paraId="51E8FD8C" w14:textId="77777777" w:rsidR="001F45A4" w:rsidRPr="0000045C" w:rsidRDefault="001F45A4" w:rsidP="001F45A4">
            <w:pPr>
              <w:tabs>
                <w:tab w:val="left" w:pos="0"/>
              </w:tabs>
              <w:suppressAutoHyphens/>
              <w:jc w:val="both"/>
              <w:rPr>
                <w:rFonts w:ascii="Calibri" w:hAnsi="Calibri" w:cs="Arial"/>
                <w:b/>
              </w:rPr>
            </w:pPr>
          </w:p>
        </w:tc>
        <w:tc>
          <w:tcPr>
            <w:tcW w:w="1870" w:type="dxa"/>
          </w:tcPr>
          <w:p w14:paraId="7253B42E" w14:textId="77777777" w:rsidR="001F45A4" w:rsidRDefault="001F45A4" w:rsidP="001F45A4">
            <w:pPr>
              <w:tabs>
                <w:tab w:val="left" w:pos="0"/>
              </w:tabs>
              <w:suppressAutoHyphens/>
              <w:jc w:val="both"/>
              <w:rPr>
                <w:rFonts w:ascii="Arial" w:hAnsi="Arial" w:cs="Arial"/>
                <w:spacing w:val="-3"/>
                <w:szCs w:val="24"/>
              </w:rPr>
            </w:pPr>
          </w:p>
        </w:tc>
        <w:tc>
          <w:tcPr>
            <w:tcW w:w="1269" w:type="dxa"/>
          </w:tcPr>
          <w:p w14:paraId="10343E20" w14:textId="77777777" w:rsidR="001F45A4" w:rsidRDefault="001F45A4" w:rsidP="001F45A4">
            <w:pPr>
              <w:tabs>
                <w:tab w:val="left" w:pos="0"/>
              </w:tabs>
              <w:suppressAutoHyphens/>
              <w:jc w:val="both"/>
              <w:rPr>
                <w:rFonts w:ascii="Arial" w:hAnsi="Arial" w:cs="Arial"/>
                <w:spacing w:val="-3"/>
                <w:szCs w:val="24"/>
              </w:rPr>
            </w:pPr>
          </w:p>
        </w:tc>
        <w:tc>
          <w:tcPr>
            <w:tcW w:w="1339" w:type="dxa"/>
          </w:tcPr>
          <w:p w14:paraId="3F401D61" w14:textId="77777777" w:rsidR="001F45A4" w:rsidRDefault="001F45A4" w:rsidP="001F45A4">
            <w:pPr>
              <w:tabs>
                <w:tab w:val="left" w:pos="0"/>
              </w:tabs>
              <w:suppressAutoHyphens/>
              <w:jc w:val="both"/>
              <w:rPr>
                <w:rFonts w:ascii="Arial" w:hAnsi="Arial" w:cs="Arial"/>
                <w:spacing w:val="-3"/>
                <w:szCs w:val="24"/>
              </w:rPr>
            </w:pPr>
          </w:p>
        </w:tc>
        <w:tc>
          <w:tcPr>
            <w:tcW w:w="4460" w:type="dxa"/>
            <w:gridSpan w:val="3"/>
          </w:tcPr>
          <w:p w14:paraId="19B3DE38"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Criterios de valoración de la escala</w:t>
            </w:r>
          </w:p>
        </w:tc>
      </w:tr>
      <w:tr w:rsidR="001F45A4" w14:paraId="0BD9B49E" w14:textId="77777777" w:rsidTr="001F45A4">
        <w:tc>
          <w:tcPr>
            <w:tcW w:w="1751" w:type="dxa"/>
          </w:tcPr>
          <w:p w14:paraId="2F6D26CE" w14:textId="77777777" w:rsidR="001F45A4" w:rsidRDefault="001F45A4" w:rsidP="001F45A4">
            <w:pPr>
              <w:tabs>
                <w:tab w:val="left" w:pos="0"/>
              </w:tabs>
              <w:suppressAutoHyphens/>
              <w:jc w:val="both"/>
              <w:rPr>
                <w:rFonts w:ascii="Arial" w:hAnsi="Arial" w:cs="Arial"/>
                <w:spacing w:val="-3"/>
                <w:szCs w:val="24"/>
              </w:rPr>
            </w:pPr>
            <w:r w:rsidRPr="0000045C">
              <w:rPr>
                <w:rFonts w:ascii="Calibri" w:hAnsi="Calibri" w:cs="Arial"/>
                <w:b/>
              </w:rPr>
              <w:t>Indicador (pautas para el desarrollo de la habilidad)</w:t>
            </w:r>
            <w:r>
              <w:rPr>
                <w:rFonts w:ascii="Calibri" w:hAnsi="Calibri" w:cs="Arial"/>
                <w:b/>
              </w:rPr>
              <w:t>.</w:t>
            </w:r>
          </w:p>
        </w:tc>
        <w:tc>
          <w:tcPr>
            <w:tcW w:w="1870" w:type="dxa"/>
          </w:tcPr>
          <w:p w14:paraId="0976827C"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Indicadores</w:t>
            </w:r>
          </w:p>
          <w:p w14:paraId="227873C4" w14:textId="77777777" w:rsidR="001F45A4" w:rsidRDefault="001F45A4" w:rsidP="001F45A4">
            <w:pPr>
              <w:tabs>
                <w:tab w:val="left" w:pos="0"/>
              </w:tabs>
              <w:suppressAutoHyphens/>
              <w:jc w:val="both"/>
              <w:rPr>
                <w:rFonts w:ascii="Arial" w:hAnsi="Arial" w:cs="Arial"/>
                <w:spacing w:val="-3"/>
                <w:szCs w:val="24"/>
              </w:rPr>
            </w:pPr>
          </w:p>
        </w:tc>
        <w:tc>
          <w:tcPr>
            <w:tcW w:w="1269" w:type="dxa"/>
          </w:tcPr>
          <w:p w14:paraId="01FDD9D5"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Valor asignado</w:t>
            </w:r>
          </w:p>
        </w:tc>
        <w:tc>
          <w:tcPr>
            <w:tcW w:w="1339" w:type="dxa"/>
          </w:tcPr>
          <w:p w14:paraId="029A79A1"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0</w:t>
            </w:r>
          </w:p>
        </w:tc>
        <w:tc>
          <w:tcPr>
            <w:tcW w:w="1339" w:type="dxa"/>
          </w:tcPr>
          <w:p w14:paraId="7B38C045"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1</w:t>
            </w:r>
          </w:p>
        </w:tc>
        <w:tc>
          <w:tcPr>
            <w:tcW w:w="1750" w:type="dxa"/>
          </w:tcPr>
          <w:p w14:paraId="4B352367"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71" w:type="dxa"/>
          </w:tcPr>
          <w:p w14:paraId="509C00DB"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3</w:t>
            </w:r>
          </w:p>
        </w:tc>
      </w:tr>
      <w:tr w:rsidR="001F45A4" w14:paraId="0FA8D3F6" w14:textId="77777777" w:rsidTr="001F45A4">
        <w:tc>
          <w:tcPr>
            <w:tcW w:w="1751" w:type="dxa"/>
          </w:tcPr>
          <w:p w14:paraId="39F2C9D2" w14:textId="77777777" w:rsidR="001F45A4" w:rsidRPr="00912D82" w:rsidRDefault="001F45A4" w:rsidP="001F45A4">
            <w:pPr>
              <w:tabs>
                <w:tab w:val="left" w:pos="762"/>
              </w:tabs>
              <w:jc w:val="center"/>
              <w:rPr>
                <w:rFonts w:ascii="Calibri" w:hAnsi="Calibri" w:cs="Arial"/>
                <w:b/>
                <w:color w:val="BF8F00"/>
              </w:rPr>
            </w:pPr>
            <w:r w:rsidRPr="00912D82">
              <w:rPr>
                <w:rFonts w:ascii="Calibri" w:hAnsi="Calibri" w:cs="Arial"/>
                <w:b/>
                <w:color w:val="BF8F00"/>
              </w:rPr>
              <w:t>Planteamiento del problema</w:t>
            </w:r>
          </w:p>
          <w:p w14:paraId="32354E83" w14:textId="77777777" w:rsidR="001F45A4" w:rsidRDefault="001F45A4" w:rsidP="001F45A4">
            <w:pPr>
              <w:tabs>
                <w:tab w:val="left" w:pos="0"/>
              </w:tabs>
              <w:suppressAutoHyphens/>
              <w:jc w:val="both"/>
              <w:rPr>
                <w:rFonts w:ascii="Arial" w:hAnsi="Arial" w:cs="Arial"/>
                <w:spacing w:val="-3"/>
                <w:szCs w:val="24"/>
              </w:rPr>
            </w:pPr>
          </w:p>
        </w:tc>
        <w:tc>
          <w:tcPr>
            <w:tcW w:w="1870" w:type="dxa"/>
          </w:tcPr>
          <w:p w14:paraId="4211CD88" w14:textId="77777777" w:rsidR="001F45A4" w:rsidRPr="00912D82" w:rsidRDefault="001F45A4" w:rsidP="001F45A4">
            <w:pPr>
              <w:tabs>
                <w:tab w:val="left" w:pos="0"/>
              </w:tabs>
              <w:suppressAutoHyphens/>
              <w:jc w:val="both"/>
              <w:rPr>
                <w:rFonts w:ascii="Arial" w:hAnsi="Arial" w:cs="Arial"/>
                <w:spacing w:val="-3"/>
                <w:szCs w:val="24"/>
              </w:rPr>
            </w:pPr>
            <w:r>
              <w:rPr>
                <w:rFonts w:ascii="Arial" w:hAnsi="Arial" w:cs="Arial"/>
                <w:spacing w:val="-3"/>
                <w:szCs w:val="24"/>
              </w:rPr>
              <w:t>Plantea el problema correctamente</w:t>
            </w:r>
          </w:p>
        </w:tc>
        <w:tc>
          <w:tcPr>
            <w:tcW w:w="1269" w:type="dxa"/>
          </w:tcPr>
          <w:p w14:paraId="4006C15C"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3</w:t>
            </w:r>
          </w:p>
        </w:tc>
        <w:tc>
          <w:tcPr>
            <w:tcW w:w="1339" w:type="dxa"/>
          </w:tcPr>
          <w:p w14:paraId="5E34AFED"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Omite resolver</w:t>
            </w:r>
          </w:p>
        </w:tc>
        <w:tc>
          <w:tcPr>
            <w:tcW w:w="1339" w:type="dxa"/>
          </w:tcPr>
          <w:p w14:paraId="264DF835"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Escribe los</w:t>
            </w:r>
            <w:r w:rsidRPr="00124838">
              <w:rPr>
                <w:rFonts w:ascii="Arial" w:hAnsi="Arial" w:cs="Arial"/>
                <w:spacing w:val="-3"/>
                <w:szCs w:val="24"/>
              </w:rPr>
              <w:t xml:space="preserve"> datos correctos  </w:t>
            </w:r>
          </w:p>
        </w:tc>
        <w:tc>
          <w:tcPr>
            <w:tcW w:w="1750" w:type="dxa"/>
          </w:tcPr>
          <w:p w14:paraId="1837CC51"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 xml:space="preserve">Escribe los datos y la fórmula </w:t>
            </w:r>
            <w:r w:rsidRPr="00124838">
              <w:rPr>
                <w:rFonts w:ascii="Arial" w:hAnsi="Arial" w:cs="Arial"/>
                <w:spacing w:val="-3"/>
                <w:szCs w:val="24"/>
              </w:rPr>
              <w:t>correcta</w:t>
            </w:r>
          </w:p>
        </w:tc>
        <w:tc>
          <w:tcPr>
            <w:tcW w:w="1371" w:type="dxa"/>
          </w:tcPr>
          <w:p w14:paraId="2FA608B5"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 xml:space="preserve">Escribe los datos y la fórmula </w:t>
            </w:r>
            <w:r w:rsidRPr="00124838">
              <w:rPr>
                <w:rFonts w:ascii="Arial" w:hAnsi="Arial" w:cs="Arial"/>
                <w:spacing w:val="-3"/>
                <w:szCs w:val="24"/>
              </w:rPr>
              <w:t xml:space="preserve">correcta </w:t>
            </w:r>
            <w:r>
              <w:rPr>
                <w:rFonts w:ascii="Arial" w:hAnsi="Arial" w:cs="Arial"/>
                <w:spacing w:val="-3"/>
                <w:szCs w:val="24"/>
              </w:rPr>
              <w:t xml:space="preserve">y hace la </w:t>
            </w:r>
            <w:r w:rsidRPr="00124838">
              <w:rPr>
                <w:rFonts w:ascii="Arial" w:hAnsi="Arial" w:cs="Arial"/>
                <w:spacing w:val="-3"/>
                <w:szCs w:val="24"/>
              </w:rPr>
              <w:t>sustitución de datos correcta</w:t>
            </w:r>
          </w:p>
        </w:tc>
      </w:tr>
      <w:tr w:rsidR="001F45A4" w14:paraId="56CB5D5E" w14:textId="77777777" w:rsidTr="001F45A4">
        <w:tc>
          <w:tcPr>
            <w:tcW w:w="1751" w:type="dxa"/>
            <w:vMerge w:val="restart"/>
          </w:tcPr>
          <w:p w14:paraId="5AD82D6D" w14:textId="77777777" w:rsidR="001F45A4" w:rsidRPr="00912D82" w:rsidRDefault="001F45A4" w:rsidP="001F45A4">
            <w:pPr>
              <w:tabs>
                <w:tab w:val="left" w:pos="762"/>
              </w:tabs>
              <w:jc w:val="center"/>
              <w:rPr>
                <w:rFonts w:ascii="Calibri" w:hAnsi="Calibri" w:cs="Arial"/>
                <w:b/>
                <w:color w:val="BF8F00"/>
              </w:rPr>
            </w:pPr>
            <w:r w:rsidRPr="00912D82">
              <w:rPr>
                <w:rFonts w:ascii="Calibri" w:hAnsi="Calibri" w:cs="Arial"/>
                <w:b/>
                <w:color w:val="BF8F00"/>
              </w:rPr>
              <w:t>Solución del problema</w:t>
            </w:r>
          </w:p>
          <w:p w14:paraId="32539D1E" w14:textId="77777777" w:rsidR="001F45A4" w:rsidRDefault="001F45A4" w:rsidP="001F45A4">
            <w:pPr>
              <w:tabs>
                <w:tab w:val="left" w:pos="0"/>
              </w:tabs>
              <w:suppressAutoHyphens/>
              <w:jc w:val="both"/>
              <w:rPr>
                <w:rFonts w:ascii="Arial" w:hAnsi="Arial" w:cs="Arial"/>
                <w:spacing w:val="-3"/>
                <w:szCs w:val="24"/>
              </w:rPr>
            </w:pPr>
          </w:p>
        </w:tc>
        <w:tc>
          <w:tcPr>
            <w:tcW w:w="1870" w:type="dxa"/>
          </w:tcPr>
          <w:p w14:paraId="4CBF5EAA"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Aplica correctamente la(s) fórmula(s)</w:t>
            </w:r>
          </w:p>
        </w:tc>
        <w:tc>
          <w:tcPr>
            <w:tcW w:w="1269" w:type="dxa"/>
          </w:tcPr>
          <w:p w14:paraId="649F86A2"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39" w:type="dxa"/>
          </w:tcPr>
          <w:p w14:paraId="56FCDDC0" w14:textId="77777777" w:rsidR="001F45A4" w:rsidRPr="00124838" w:rsidRDefault="001F45A4" w:rsidP="001F45A4">
            <w:pPr>
              <w:tabs>
                <w:tab w:val="left" w:pos="0"/>
              </w:tabs>
              <w:suppressAutoHyphens/>
              <w:jc w:val="both"/>
              <w:rPr>
                <w:rFonts w:ascii="Arial" w:hAnsi="Arial" w:cs="Arial"/>
                <w:spacing w:val="-3"/>
                <w:szCs w:val="24"/>
              </w:rPr>
            </w:pPr>
            <w:r>
              <w:rPr>
                <w:rFonts w:ascii="Arial" w:hAnsi="Arial" w:cs="Arial"/>
                <w:spacing w:val="-3"/>
                <w:szCs w:val="24"/>
              </w:rPr>
              <w:t>Omite aplicar</w:t>
            </w:r>
          </w:p>
        </w:tc>
        <w:tc>
          <w:tcPr>
            <w:tcW w:w="1339" w:type="dxa"/>
          </w:tcPr>
          <w:p w14:paraId="3DD3F3FB" w14:textId="77777777" w:rsidR="001F45A4" w:rsidRDefault="001F45A4" w:rsidP="001F45A4">
            <w:pPr>
              <w:tabs>
                <w:tab w:val="left" w:pos="0"/>
              </w:tabs>
              <w:suppressAutoHyphens/>
              <w:jc w:val="both"/>
              <w:rPr>
                <w:rFonts w:ascii="Arial" w:hAnsi="Arial" w:cs="Arial"/>
                <w:spacing w:val="-3"/>
                <w:szCs w:val="24"/>
              </w:rPr>
            </w:pPr>
            <w:r w:rsidRPr="00124838">
              <w:rPr>
                <w:rFonts w:ascii="Arial" w:hAnsi="Arial" w:cs="Arial"/>
                <w:spacing w:val="-3"/>
                <w:szCs w:val="24"/>
              </w:rPr>
              <w:t>cálculo correcto</w:t>
            </w:r>
          </w:p>
        </w:tc>
        <w:tc>
          <w:tcPr>
            <w:tcW w:w="1750" w:type="dxa"/>
          </w:tcPr>
          <w:p w14:paraId="0743A6E0"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 xml:space="preserve">Cálculo y </w:t>
            </w:r>
            <w:r w:rsidRPr="00124838">
              <w:rPr>
                <w:rFonts w:ascii="Arial" w:hAnsi="Arial" w:cs="Arial"/>
                <w:spacing w:val="-3"/>
                <w:szCs w:val="24"/>
              </w:rPr>
              <w:t>respuesta correcta</w:t>
            </w:r>
          </w:p>
        </w:tc>
        <w:tc>
          <w:tcPr>
            <w:tcW w:w="1371" w:type="dxa"/>
          </w:tcPr>
          <w:p w14:paraId="496585D0" w14:textId="77777777" w:rsidR="001F45A4" w:rsidRDefault="001F45A4" w:rsidP="001F45A4">
            <w:pPr>
              <w:tabs>
                <w:tab w:val="left" w:pos="0"/>
              </w:tabs>
              <w:suppressAutoHyphens/>
              <w:jc w:val="both"/>
              <w:rPr>
                <w:rFonts w:ascii="Arial" w:hAnsi="Arial" w:cs="Arial"/>
                <w:spacing w:val="-3"/>
                <w:szCs w:val="24"/>
              </w:rPr>
            </w:pPr>
          </w:p>
        </w:tc>
      </w:tr>
      <w:tr w:rsidR="001F45A4" w14:paraId="71617E66" w14:textId="77777777" w:rsidTr="001F45A4">
        <w:tc>
          <w:tcPr>
            <w:tcW w:w="1751" w:type="dxa"/>
            <w:vMerge/>
          </w:tcPr>
          <w:p w14:paraId="52C9D310" w14:textId="77777777" w:rsidR="001F45A4" w:rsidRPr="00912D82" w:rsidRDefault="001F45A4" w:rsidP="001F45A4">
            <w:pPr>
              <w:tabs>
                <w:tab w:val="left" w:pos="762"/>
              </w:tabs>
              <w:jc w:val="center"/>
              <w:rPr>
                <w:rFonts w:ascii="Calibri" w:hAnsi="Calibri" w:cs="Arial"/>
                <w:b/>
                <w:color w:val="BF8F00"/>
              </w:rPr>
            </w:pPr>
          </w:p>
        </w:tc>
        <w:tc>
          <w:tcPr>
            <w:tcW w:w="1870" w:type="dxa"/>
          </w:tcPr>
          <w:p w14:paraId="23B2E694"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Corrobora la validez de la fórmula con un análisis dimensional</w:t>
            </w:r>
          </w:p>
        </w:tc>
        <w:tc>
          <w:tcPr>
            <w:tcW w:w="1269" w:type="dxa"/>
          </w:tcPr>
          <w:p w14:paraId="21448679"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39" w:type="dxa"/>
          </w:tcPr>
          <w:p w14:paraId="5CE7871A" w14:textId="77777777" w:rsidR="001F45A4" w:rsidRDefault="001F45A4" w:rsidP="001F45A4">
            <w:pPr>
              <w:tabs>
                <w:tab w:val="left" w:pos="0"/>
              </w:tabs>
              <w:suppressAutoHyphens/>
              <w:jc w:val="both"/>
              <w:rPr>
                <w:rFonts w:ascii="Arial" w:hAnsi="Arial" w:cs="Arial"/>
                <w:szCs w:val="24"/>
              </w:rPr>
            </w:pPr>
            <w:r>
              <w:rPr>
                <w:rFonts w:ascii="Arial" w:hAnsi="Arial" w:cs="Arial"/>
                <w:szCs w:val="24"/>
              </w:rPr>
              <w:t>Omite corroborar</w:t>
            </w:r>
          </w:p>
        </w:tc>
        <w:tc>
          <w:tcPr>
            <w:tcW w:w="1339" w:type="dxa"/>
          </w:tcPr>
          <w:p w14:paraId="3936E4A9" w14:textId="77777777" w:rsidR="001F45A4" w:rsidRPr="00124838" w:rsidRDefault="001F45A4" w:rsidP="001F45A4">
            <w:pPr>
              <w:tabs>
                <w:tab w:val="left" w:pos="0"/>
              </w:tabs>
              <w:suppressAutoHyphens/>
              <w:jc w:val="both"/>
              <w:rPr>
                <w:rFonts w:ascii="Arial" w:hAnsi="Arial" w:cs="Arial"/>
                <w:spacing w:val="-3"/>
                <w:szCs w:val="24"/>
              </w:rPr>
            </w:pPr>
            <w:r>
              <w:rPr>
                <w:rFonts w:ascii="Arial" w:hAnsi="Arial" w:cs="Arial"/>
                <w:szCs w:val="24"/>
              </w:rPr>
              <w:t xml:space="preserve">Usa unidades correctas, </w:t>
            </w:r>
          </w:p>
        </w:tc>
        <w:tc>
          <w:tcPr>
            <w:tcW w:w="1750" w:type="dxa"/>
          </w:tcPr>
          <w:p w14:paraId="09EEF6AC" w14:textId="77777777" w:rsidR="001F45A4" w:rsidRDefault="001F45A4" w:rsidP="001F45A4">
            <w:pPr>
              <w:tabs>
                <w:tab w:val="left" w:pos="0"/>
              </w:tabs>
              <w:suppressAutoHyphens/>
              <w:jc w:val="both"/>
              <w:rPr>
                <w:rFonts w:ascii="Arial" w:hAnsi="Arial" w:cs="Arial"/>
                <w:spacing w:val="-3"/>
                <w:szCs w:val="24"/>
              </w:rPr>
            </w:pPr>
            <w:r>
              <w:rPr>
                <w:rFonts w:ascii="Arial" w:hAnsi="Arial" w:cs="Arial"/>
                <w:szCs w:val="24"/>
              </w:rPr>
              <w:t>Usa correctamente el álgebra y llega a la igualdad dimensional correcta.</w:t>
            </w:r>
          </w:p>
        </w:tc>
        <w:tc>
          <w:tcPr>
            <w:tcW w:w="1371" w:type="dxa"/>
          </w:tcPr>
          <w:p w14:paraId="2F79DEB4" w14:textId="77777777" w:rsidR="001F45A4" w:rsidRDefault="001F45A4" w:rsidP="001F45A4">
            <w:pPr>
              <w:tabs>
                <w:tab w:val="left" w:pos="0"/>
              </w:tabs>
              <w:suppressAutoHyphens/>
              <w:jc w:val="both"/>
              <w:rPr>
                <w:rFonts w:ascii="Arial" w:hAnsi="Arial" w:cs="Arial"/>
                <w:spacing w:val="-3"/>
                <w:szCs w:val="24"/>
              </w:rPr>
            </w:pPr>
          </w:p>
        </w:tc>
      </w:tr>
      <w:tr w:rsidR="001F45A4" w14:paraId="51437ABC" w14:textId="77777777" w:rsidTr="001F45A4">
        <w:tc>
          <w:tcPr>
            <w:tcW w:w="1751" w:type="dxa"/>
          </w:tcPr>
          <w:p w14:paraId="443AF52F" w14:textId="77777777" w:rsidR="001F45A4" w:rsidRPr="00912D82" w:rsidRDefault="001F45A4" w:rsidP="001F45A4">
            <w:pPr>
              <w:tabs>
                <w:tab w:val="left" w:pos="762"/>
              </w:tabs>
              <w:jc w:val="center"/>
              <w:rPr>
                <w:rFonts w:ascii="Calibri" w:hAnsi="Calibri" w:cs="Arial"/>
                <w:b/>
                <w:color w:val="BF8F00"/>
              </w:rPr>
            </w:pPr>
            <w:r>
              <w:rPr>
                <w:rFonts w:ascii="Calibri" w:hAnsi="Calibri" w:cs="Arial"/>
                <w:b/>
                <w:color w:val="BF8F00"/>
              </w:rPr>
              <w:t>Total</w:t>
            </w:r>
          </w:p>
        </w:tc>
        <w:tc>
          <w:tcPr>
            <w:tcW w:w="1870" w:type="dxa"/>
          </w:tcPr>
          <w:p w14:paraId="24DCD5BB" w14:textId="77777777" w:rsidR="001F45A4" w:rsidRDefault="001F45A4" w:rsidP="001F45A4">
            <w:pPr>
              <w:tabs>
                <w:tab w:val="left" w:pos="0"/>
              </w:tabs>
              <w:suppressAutoHyphens/>
              <w:jc w:val="both"/>
              <w:rPr>
                <w:rFonts w:ascii="Arial" w:hAnsi="Arial" w:cs="Arial"/>
                <w:spacing w:val="-3"/>
                <w:szCs w:val="24"/>
              </w:rPr>
            </w:pPr>
          </w:p>
        </w:tc>
        <w:tc>
          <w:tcPr>
            <w:tcW w:w="1269" w:type="dxa"/>
          </w:tcPr>
          <w:p w14:paraId="47002F9D" w14:textId="77777777" w:rsidR="001F45A4" w:rsidRDefault="001F45A4" w:rsidP="001F45A4">
            <w:pPr>
              <w:tabs>
                <w:tab w:val="left" w:pos="0"/>
              </w:tabs>
              <w:suppressAutoHyphens/>
              <w:jc w:val="both"/>
              <w:rPr>
                <w:rFonts w:ascii="Arial" w:hAnsi="Arial" w:cs="Arial"/>
                <w:spacing w:val="-3"/>
                <w:szCs w:val="24"/>
              </w:rPr>
            </w:pPr>
            <w:r>
              <w:rPr>
                <w:rFonts w:ascii="Arial" w:hAnsi="Arial" w:cs="Arial"/>
                <w:spacing w:val="-3"/>
                <w:szCs w:val="24"/>
              </w:rPr>
              <w:t>7 pt</w:t>
            </w:r>
          </w:p>
        </w:tc>
        <w:tc>
          <w:tcPr>
            <w:tcW w:w="1339" w:type="dxa"/>
          </w:tcPr>
          <w:p w14:paraId="6D2F7B37" w14:textId="77777777" w:rsidR="001F45A4" w:rsidRDefault="001F45A4" w:rsidP="001F45A4">
            <w:pPr>
              <w:tabs>
                <w:tab w:val="left" w:pos="0"/>
              </w:tabs>
              <w:suppressAutoHyphens/>
              <w:jc w:val="both"/>
              <w:rPr>
                <w:rFonts w:ascii="Arial" w:hAnsi="Arial" w:cs="Arial"/>
                <w:szCs w:val="24"/>
              </w:rPr>
            </w:pPr>
          </w:p>
        </w:tc>
        <w:tc>
          <w:tcPr>
            <w:tcW w:w="1339" w:type="dxa"/>
          </w:tcPr>
          <w:p w14:paraId="5196DD5F" w14:textId="77777777" w:rsidR="001F45A4" w:rsidRDefault="001F45A4" w:rsidP="001F45A4">
            <w:pPr>
              <w:tabs>
                <w:tab w:val="left" w:pos="0"/>
              </w:tabs>
              <w:suppressAutoHyphens/>
              <w:jc w:val="both"/>
              <w:rPr>
                <w:rFonts w:ascii="Arial" w:hAnsi="Arial" w:cs="Arial"/>
                <w:szCs w:val="24"/>
              </w:rPr>
            </w:pPr>
          </w:p>
        </w:tc>
        <w:tc>
          <w:tcPr>
            <w:tcW w:w="1750" w:type="dxa"/>
          </w:tcPr>
          <w:p w14:paraId="23B77109" w14:textId="77777777" w:rsidR="001F45A4" w:rsidRDefault="001F45A4" w:rsidP="001F45A4">
            <w:pPr>
              <w:tabs>
                <w:tab w:val="left" w:pos="0"/>
              </w:tabs>
              <w:suppressAutoHyphens/>
              <w:jc w:val="both"/>
              <w:rPr>
                <w:rFonts w:ascii="Arial" w:hAnsi="Arial" w:cs="Arial"/>
                <w:szCs w:val="24"/>
              </w:rPr>
            </w:pPr>
          </w:p>
        </w:tc>
        <w:tc>
          <w:tcPr>
            <w:tcW w:w="1371" w:type="dxa"/>
          </w:tcPr>
          <w:p w14:paraId="4F7832D8" w14:textId="77777777" w:rsidR="001F45A4" w:rsidRDefault="001F45A4" w:rsidP="001F45A4">
            <w:pPr>
              <w:tabs>
                <w:tab w:val="left" w:pos="0"/>
              </w:tabs>
              <w:suppressAutoHyphens/>
              <w:jc w:val="both"/>
              <w:rPr>
                <w:rFonts w:ascii="Arial" w:hAnsi="Arial" w:cs="Arial"/>
                <w:spacing w:val="-3"/>
                <w:szCs w:val="24"/>
              </w:rPr>
            </w:pPr>
          </w:p>
        </w:tc>
      </w:tr>
    </w:tbl>
    <w:p w14:paraId="24C85836" w14:textId="77777777" w:rsidR="001F45A4" w:rsidRDefault="001F45A4" w:rsidP="001F45A4">
      <w:pPr>
        <w:rPr>
          <w:rFonts w:ascii="Times New Roman" w:hAnsi="Times New Roman" w:cs="Times New Roman"/>
          <w:b/>
          <w:bCs/>
          <w:sz w:val="36"/>
          <w:szCs w:val="36"/>
        </w:rPr>
      </w:pPr>
    </w:p>
    <w:p w14:paraId="41ACA4F4" w14:textId="77777777" w:rsidR="001F45A4" w:rsidRDefault="001F45A4"/>
    <w:p w14:paraId="32758219" w14:textId="77777777" w:rsidR="001F45A4" w:rsidRDefault="001F45A4"/>
    <w:p w14:paraId="4010A6EE" w14:textId="77777777" w:rsidR="001F45A4" w:rsidRDefault="001F45A4"/>
    <w:p w14:paraId="28C45F7E" w14:textId="0D20B082" w:rsidR="00E81E09" w:rsidRPr="00EA3AEB" w:rsidRDefault="003312D6" w:rsidP="00A54012">
      <w:pPr>
        <w:pStyle w:val="Heading1"/>
        <w:jc w:val="center"/>
        <w:rPr>
          <w:sz w:val="40"/>
          <w:szCs w:val="40"/>
        </w:rPr>
      </w:pPr>
      <w:r w:rsidRPr="00EA3AEB">
        <w:rPr>
          <w:sz w:val="40"/>
          <w:szCs w:val="40"/>
        </w:rPr>
        <w:t>P</w:t>
      </w:r>
      <w:r w:rsidR="001F45A4" w:rsidRPr="00EA3AEB">
        <w:rPr>
          <w:sz w:val="40"/>
          <w:szCs w:val="40"/>
        </w:rPr>
        <w:t xml:space="preserve">roceso para </w:t>
      </w:r>
      <w:r w:rsidRPr="00EA3AEB">
        <w:rPr>
          <w:sz w:val="40"/>
          <w:szCs w:val="40"/>
        </w:rPr>
        <w:t xml:space="preserve">realizar </w:t>
      </w:r>
      <w:r w:rsidR="001F45A4" w:rsidRPr="00EA3AEB">
        <w:rPr>
          <w:sz w:val="40"/>
          <w:szCs w:val="40"/>
        </w:rPr>
        <w:t>esta</w:t>
      </w:r>
      <w:r w:rsidRPr="00EA3AEB">
        <w:rPr>
          <w:sz w:val="40"/>
          <w:szCs w:val="40"/>
        </w:rPr>
        <w:t xml:space="preserve"> prueba escrita:</w:t>
      </w:r>
    </w:p>
    <w:p w14:paraId="10903A32" w14:textId="77777777" w:rsidR="001F27F3" w:rsidRDefault="001F27F3" w:rsidP="003312D6"/>
    <w:p w14:paraId="08154657" w14:textId="77777777" w:rsidR="004B2347" w:rsidRDefault="004B2347" w:rsidP="004B2347">
      <w:pPr>
        <w:pStyle w:val="ListParagraph"/>
        <w:numPr>
          <w:ilvl w:val="0"/>
          <w:numId w:val="1"/>
        </w:numPr>
      </w:pPr>
      <w:r>
        <w:t xml:space="preserve">Elegir la cantidad de puntos de la prueba, para eso: </w:t>
      </w:r>
    </w:p>
    <w:p w14:paraId="33383798" w14:textId="77777777" w:rsidR="004B2347" w:rsidRDefault="004B2347" w:rsidP="004B2347">
      <w:pPr>
        <w:pStyle w:val="ListParagraph"/>
        <w:numPr>
          <w:ilvl w:val="0"/>
          <w:numId w:val="2"/>
        </w:numPr>
      </w:pPr>
      <w:r>
        <w:t>Elija los indicadores que va a medir en la prueba.</w:t>
      </w:r>
    </w:p>
    <w:p w14:paraId="0EB9A0B5" w14:textId="77777777" w:rsidR="004B2347" w:rsidRDefault="004B2347" w:rsidP="004B2347">
      <w:pPr>
        <w:pStyle w:val="ListParagraph"/>
        <w:numPr>
          <w:ilvl w:val="0"/>
          <w:numId w:val="2"/>
        </w:numPr>
      </w:pPr>
      <w:r>
        <w:t>Anote la cantidad de lecciones que le tomó trabajar dicho indicador.</w:t>
      </w:r>
    </w:p>
    <w:p w14:paraId="0256F51B" w14:textId="77777777" w:rsidR="004B2347" w:rsidRDefault="004B2347" w:rsidP="004B2347">
      <w:pPr>
        <w:pStyle w:val="ListParagraph"/>
        <w:numPr>
          <w:ilvl w:val="0"/>
          <w:numId w:val="2"/>
        </w:numPr>
      </w:pPr>
      <w:r>
        <w:t xml:space="preserve"> Elija los puntos que valdrá la prueba. Debe ser igual o mayor que el porcentaje asignado (esto cambió, antes era 10 pt superior al porcentaje, ahora puede ser igual).</w:t>
      </w:r>
    </w:p>
    <w:p w14:paraId="5D05CCDF" w14:textId="77777777" w:rsidR="004B2347" w:rsidRDefault="004B2347" w:rsidP="004B2347">
      <w:pPr>
        <w:pStyle w:val="ListParagraph"/>
        <w:numPr>
          <w:ilvl w:val="0"/>
          <w:numId w:val="2"/>
        </w:numPr>
      </w:pPr>
      <w:r>
        <w:t>Divida la cantidad de puntos entre</w:t>
      </w:r>
      <w:r w:rsidR="00C47C0E">
        <w:t xml:space="preserve"> la cantidad de lecciones que tomó en desarrollar todos los indicadores que medirá en la prueba.</w:t>
      </w:r>
    </w:p>
    <w:p w14:paraId="42916C78" w14:textId="77777777" w:rsidR="00C47C0E" w:rsidRDefault="00C47C0E" w:rsidP="004B2347">
      <w:pPr>
        <w:pStyle w:val="ListParagraph"/>
        <w:numPr>
          <w:ilvl w:val="0"/>
          <w:numId w:val="2"/>
        </w:numPr>
      </w:pPr>
      <w:r>
        <w:t>Obtiene una constante.</w:t>
      </w:r>
    </w:p>
    <w:p w14:paraId="5FFAFFD3" w14:textId="77777777" w:rsidR="00C47C0E" w:rsidRDefault="00C47C0E" w:rsidP="004B2347">
      <w:pPr>
        <w:pStyle w:val="ListParagraph"/>
        <w:numPr>
          <w:ilvl w:val="0"/>
          <w:numId w:val="2"/>
        </w:numPr>
      </w:pPr>
      <w:r>
        <w:t>Tome la constante y multiplíquela por la cantidad de lecciones y así obtiene los puntos que tendrá cada indicador.</w:t>
      </w:r>
    </w:p>
    <w:p w14:paraId="3B351F63" w14:textId="77777777" w:rsidR="00C47C0E" w:rsidRDefault="00C47C0E" w:rsidP="004B2347">
      <w:pPr>
        <w:pStyle w:val="ListParagraph"/>
        <w:numPr>
          <w:ilvl w:val="0"/>
          <w:numId w:val="2"/>
        </w:numPr>
      </w:pPr>
      <w:r>
        <w:t>Determine qué ítems usará para cada indicador.</w:t>
      </w:r>
    </w:p>
    <w:p w14:paraId="0001FBB9" w14:textId="77777777" w:rsidR="004B2347" w:rsidRDefault="004B2347" w:rsidP="004B2347">
      <w:pPr>
        <w:pStyle w:val="ListParagraph"/>
      </w:pPr>
    </w:p>
    <w:p w14:paraId="6722AB1E" w14:textId="77777777" w:rsidR="00C47C0E" w:rsidRPr="00C47C0E" w:rsidRDefault="00C47C0E" w:rsidP="00C47C0E">
      <w:pPr>
        <w:pStyle w:val="Default"/>
      </w:pPr>
      <w:r>
        <w:t xml:space="preserve">Nota: Esto no ha cambiado, siempre hemos tenido que hacer esto, solo que trabajábamos antes con objetivos (dependiendo de la materia). Pero igual debíamos calcular por </w:t>
      </w:r>
      <w:proofErr w:type="gramStart"/>
      <w:r>
        <w:t>éste</w:t>
      </w:r>
      <w:proofErr w:type="gramEnd"/>
      <w:r>
        <w:t xml:space="preserve"> método los puntos de la prueba.</w:t>
      </w:r>
      <w:r>
        <w:br/>
      </w:r>
      <w:r>
        <w:br/>
      </w:r>
    </w:p>
    <w:p w14:paraId="380B7F9B" w14:textId="77777777" w:rsidR="00C47C0E" w:rsidRPr="00C47C0E" w:rsidRDefault="00C47C0E" w:rsidP="00C47C0E">
      <w:pPr>
        <w:autoSpaceDE w:val="0"/>
        <w:autoSpaceDN w:val="0"/>
        <w:adjustRightInd w:val="0"/>
        <w:spacing w:after="0" w:line="240" w:lineRule="auto"/>
        <w:rPr>
          <w:rFonts w:ascii="Calibri" w:hAnsi="Calibri" w:cs="Calibri"/>
          <w:sz w:val="23"/>
          <w:szCs w:val="23"/>
        </w:rPr>
      </w:pPr>
      <w:r w:rsidRPr="00C47C0E">
        <w:rPr>
          <w:rFonts w:ascii="Calibri" w:hAnsi="Calibri" w:cs="Calibri"/>
          <w:b/>
          <w:bCs/>
          <w:sz w:val="23"/>
          <w:szCs w:val="23"/>
        </w:rPr>
        <w:lastRenderedPageBreak/>
        <w:t xml:space="preserve">A continuación, se presenta un ejemplo para el cálculo de la puntuación total de una prueba cuyo valor porcentual es de </w:t>
      </w:r>
      <w:r w:rsidR="006125D9">
        <w:rPr>
          <w:rFonts w:ascii="Calibri" w:hAnsi="Calibri" w:cs="Calibri"/>
          <w:b/>
          <w:bCs/>
          <w:sz w:val="23"/>
          <w:szCs w:val="23"/>
        </w:rPr>
        <w:t>2</w:t>
      </w:r>
      <w:r w:rsidRPr="00C47C0E">
        <w:rPr>
          <w:rFonts w:ascii="Calibri" w:hAnsi="Calibri" w:cs="Calibri"/>
          <w:b/>
          <w:bCs/>
          <w:sz w:val="23"/>
          <w:szCs w:val="23"/>
        </w:rPr>
        <w:t xml:space="preserve">5% </w:t>
      </w:r>
    </w:p>
    <w:p w14:paraId="2C2B3F9E" w14:textId="77777777" w:rsidR="00C47C0E" w:rsidRDefault="00C47C0E" w:rsidP="00C47C0E">
      <w:pPr>
        <w:autoSpaceDE w:val="0"/>
        <w:autoSpaceDN w:val="0"/>
        <w:adjustRightInd w:val="0"/>
        <w:spacing w:after="0" w:line="240" w:lineRule="auto"/>
        <w:rPr>
          <w:rFonts w:ascii="Calibri" w:hAnsi="Calibri" w:cs="Calibri"/>
          <w:sz w:val="23"/>
          <w:szCs w:val="23"/>
        </w:rPr>
      </w:pPr>
      <w:r w:rsidRPr="00C47C0E">
        <w:rPr>
          <w:rFonts w:ascii="Calibri" w:hAnsi="Calibri" w:cs="Calibri"/>
          <w:sz w:val="23"/>
          <w:szCs w:val="23"/>
        </w:rPr>
        <w:t xml:space="preserve">Valor porcentual de la prueba: </w:t>
      </w:r>
      <w:r w:rsidR="006125D9">
        <w:rPr>
          <w:rFonts w:ascii="Calibri" w:hAnsi="Calibri" w:cs="Calibri"/>
          <w:sz w:val="23"/>
          <w:szCs w:val="23"/>
        </w:rPr>
        <w:t>2</w:t>
      </w:r>
      <w:r w:rsidRPr="00C47C0E">
        <w:rPr>
          <w:rFonts w:ascii="Calibri" w:hAnsi="Calibri" w:cs="Calibri"/>
          <w:sz w:val="23"/>
          <w:szCs w:val="23"/>
        </w:rPr>
        <w:t xml:space="preserve">5 % Total de lecciones: </w:t>
      </w:r>
      <w:proofErr w:type="gramStart"/>
      <w:r w:rsidRPr="00C47C0E">
        <w:rPr>
          <w:rFonts w:ascii="Calibri" w:hAnsi="Calibri" w:cs="Calibri"/>
          <w:sz w:val="23"/>
          <w:szCs w:val="23"/>
        </w:rPr>
        <w:t xml:space="preserve">15 </w:t>
      </w:r>
      <w:r w:rsidR="00762CAC">
        <w:rPr>
          <w:rFonts w:ascii="Calibri" w:hAnsi="Calibri" w:cs="Calibri"/>
          <w:sz w:val="23"/>
          <w:szCs w:val="23"/>
        </w:rPr>
        <w:t xml:space="preserve"> Total</w:t>
      </w:r>
      <w:proofErr w:type="gramEnd"/>
      <w:r w:rsidR="00762CAC">
        <w:rPr>
          <w:rFonts w:ascii="Calibri" w:hAnsi="Calibri" w:cs="Calibri"/>
          <w:sz w:val="23"/>
          <w:szCs w:val="23"/>
        </w:rPr>
        <w:t xml:space="preserve"> de puntos: 35 pt.</w:t>
      </w:r>
    </w:p>
    <w:p w14:paraId="12344FDE" w14:textId="77777777" w:rsidR="00C47C0E" w:rsidRDefault="00C47C0E" w:rsidP="00C47C0E">
      <w:pPr>
        <w:autoSpaceDE w:val="0"/>
        <w:autoSpaceDN w:val="0"/>
        <w:adjustRightInd w:val="0"/>
        <w:spacing w:after="0" w:line="240" w:lineRule="auto"/>
        <w:rPr>
          <w:rFonts w:ascii="Calibri" w:hAnsi="Calibri" w:cs="Calibri"/>
          <w:sz w:val="23"/>
          <w:szCs w:val="23"/>
        </w:rPr>
      </w:pPr>
    </w:p>
    <w:p w14:paraId="7BE8A55A" w14:textId="77777777" w:rsidR="00C47C0E" w:rsidRDefault="00C47C0E" w:rsidP="00C47C0E">
      <w:pPr>
        <w:autoSpaceDE w:val="0"/>
        <w:autoSpaceDN w:val="0"/>
        <w:adjustRightInd w:val="0"/>
        <w:spacing w:after="0" w:line="240" w:lineRule="auto"/>
        <w:rPr>
          <w:rFonts w:ascii="Calibri" w:hAnsi="Calibri" w:cs="Calibri"/>
          <w:sz w:val="23"/>
          <w:szCs w:val="23"/>
        </w:rPr>
      </w:pPr>
    </w:p>
    <w:p w14:paraId="271C6642" w14:textId="77777777" w:rsidR="00762CAC" w:rsidRDefault="00762CAC" w:rsidP="00C47C0E">
      <w:pPr>
        <w:autoSpaceDE w:val="0"/>
        <w:autoSpaceDN w:val="0"/>
        <w:adjustRightInd w:val="0"/>
        <w:spacing w:after="0" w:line="240" w:lineRule="auto"/>
        <w:rPr>
          <w:rFonts w:ascii="Calibri" w:hAnsi="Calibri" w:cs="Calibri"/>
          <w:sz w:val="23"/>
          <w:szCs w:val="23"/>
        </w:rPr>
      </w:pPr>
    </w:p>
    <w:p w14:paraId="078BAF7F" w14:textId="77777777" w:rsidR="00762CAC" w:rsidRDefault="00762CAC" w:rsidP="00C47C0E">
      <w:pPr>
        <w:autoSpaceDE w:val="0"/>
        <w:autoSpaceDN w:val="0"/>
        <w:adjustRightInd w:val="0"/>
        <w:spacing w:after="0" w:line="240" w:lineRule="auto"/>
        <w:rPr>
          <w:rFonts w:ascii="Calibri" w:hAnsi="Calibri" w:cs="Calibri"/>
          <w:sz w:val="23"/>
          <w:szCs w:val="23"/>
        </w:rPr>
      </w:pPr>
    </w:p>
    <w:p w14:paraId="14D8537C" w14:textId="77777777" w:rsidR="00762CAC" w:rsidRDefault="00762CAC" w:rsidP="00C47C0E">
      <w:pPr>
        <w:autoSpaceDE w:val="0"/>
        <w:autoSpaceDN w:val="0"/>
        <w:adjustRightInd w:val="0"/>
        <w:spacing w:after="0" w:line="240" w:lineRule="auto"/>
        <w:rPr>
          <w:rFonts w:ascii="Calibri" w:hAnsi="Calibri" w:cs="Calibri"/>
          <w:sz w:val="23"/>
          <w:szCs w:val="23"/>
        </w:rPr>
      </w:pPr>
    </w:p>
    <w:p w14:paraId="4A07864D" w14:textId="77777777" w:rsidR="00762CAC" w:rsidRDefault="00762CAC" w:rsidP="00C47C0E">
      <w:pPr>
        <w:autoSpaceDE w:val="0"/>
        <w:autoSpaceDN w:val="0"/>
        <w:adjustRightInd w:val="0"/>
        <w:spacing w:after="0" w:line="240" w:lineRule="auto"/>
        <w:rPr>
          <w:rFonts w:ascii="Calibri" w:hAnsi="Calibri" w:cs="Calibri"/>
          <w:sz w:val="23"/>
          <w:szCs w:val="23"/>
        </w:rPr>
      </w:pPr>
    </w:p>
    <w:p w14:paraId="1DB8120A" w14:textId="77777777" w:rsidR="00762CAC" w:rsidRDefault="00762CAC" w:rsidP="00C47C0E">
      <w:pPr>
        <w:autoSpaceDE w:val="0"/>
        <w:autoSpaceDN w:val="0"/>
        <w:adjustRightInd w:val="0"/>
        <w:spacing w:after="0" w:line="240" w:lineRule="auto"/>
        <w:rPr>
          <w:rFonts w:ascii="Calibri" w:hAnsi="Calibri" w:cs="Calibri"/>
          <w:sz w:val="23"/>
          <w:szCs w:val="23"/>
        </w:rPr>
      </w:pPr>
    </w:p>
    <w:p w14:paraId="3998C9D9" w14:textId="77777777" w:rsidR="00762CAC" w:rsidRDefault="00762CAC" w:rsidP="00C47C0E">
      <w:pPr>
        <w:autoSpaceDE w:val="0"/>
        <w:autoSpaceDN w:val="0"/>
        <w:adjustRightInd w:val="0"/>
        <w:spacing w:after="0" w:line="240" w:lineRule="auto"/>
        <w:rPr>
          <w:rFonts w:ascii="Calibri" w:hAnsi="Calibri" w:cs="Calibri"/>
          <w:sz w:val="23"/>
          <w:szCs w:val="23"/>
        </w:rPr>
      </w:pPr>
    </w:p>
    <w:p w14:paraId="358456DC" w14:textId="77777777" w:rsidR="00762CAC" w:rsidRDefault="00762CAC" w:rsidP="00C47C0E">
      <w:pPr>
        <w:autoSpaceDE w:val="0"/>
        <w:autoSpaceDN w:val="0"/>
        <w:adjustRightInd w:val="0"/>
        <w:spacing w:after="0" w:line="240" w:lineRule="auto"/>
        <w:rPr>
          <w:rFonts w:ascii="Calibri" w:hAnsi="Calibri" w:cs="Calibri"/>
          <w:sz w:val="23"/>
          <w:szCs w:val="23"/>
        </w:rPr>
      </w:pPr>
    </w:p>
    <w:p w14:paraId="31050546" w14:textId="77777777" w:rsidR="00762CAC" w:rsidRDefault="00762CAC" w:rsidP="00C47C0E">
      <w:pPr>
        <w:autoSpaceDE w:val="0"/>
        <w:autoSpaceDN w:val="0"/>
        <w:adjustRightInd w:val="0"/>
        <w:spacing w:after="0" w:line="240" w:lineRule="auto"/>
        <w:rPr>
          <w:rFonts w:ascii="Calibri" w:hAnsi="Calibri" w:cs="Calibri"/>
          <w:sz w:val="23"/>
          <w:szCs w:val="23"/>
        </w:rPr>
      </w:pPr>
    </w:p>
    <w:p w14:paraId="28A80F9E" w14:textId="77777777" w:rsidR="00762CAC" w:rsidRDefault="00762CAC" w:rsidP="00C47C0E">
      <w:pPr>
        <w:autoSpaceDE w:val="0"/>
        <w:autoSpaceDN w:val="0"/>
        <w:adjustRightInd w:val="0"/>
        <w:spacing w:after="0" w:line="240" w:lineRule="auto"/>
        <w:rPr>
          <w:rFonts w:ascii="Calibri" w:hAnsi="Calibri" w:cs="Calibri"/>
          <w:sz w:val="23"/>
          <w:szCs w:val="23"/>
        </w:rPr>
      </w:pPr>
    </w:p>
    <w:p w14:paraId="526BFB49" w14:textId="77777777" w:rsidR="00762CAC" w:rsidRDefault="00762CAC" w:rsidP="00C47C0E">
      <w:pPr>
        <w:autoSpaceDE w:val="0"/>
        <w:autoSpaceDN w:val="0"/>
        <w:adjustRightInd w:val="0"/>
        <w:spacing w:after="0" w:line="240" w:lineRule="auto"/>
        <w:rPr>
          <w:rFonts w:ascii="Calibri" w:hAnsi="Calibri" w:cs="Calibri"/>
          <w:sz w:val="23"/>
          <w:szCs w:val="23"/>
        </w:rPr>
      </w:pPr>
    </w:p>
    <w:p w14:paraId="13940606" w14:textId="77777777" w:rsidR="00762CAC" w:rsidRDefault="00762CAC" w:rsidP="00C47C0E">
      <w:pPr>
        <w:autoSpaceDE w:val="0"/>
        <w:autoSpaceDN w:val="0"/>
        <w:adjustRightInd w:val="0"/>
        <w:spacing w:after="0" w:line="240" w:lineRule="auto"/>
        <w:rPr>
          <w:rFonts w:ascii="Calibri" w:hAnsi="Calibri" w:cs="Calibri"/>
          <w:sz w:val="23"/>
          <w:szCs w:val="23"/>
        </w:rPr>
      </w:pPr>
    </w:p>
    <w:p w14:paraId="30B7DA3D" w14:textId="77777777" w:rsidR="00762CAC" w:rsidRDefault="00762CAC" w:rsidP="00C47C0E">
      <w:pPr>
        <w:autoSpaceDE w:val="0"/>
        <w:autoSpaceDN w:val="0"/>
        <w:adjustRightInd w:val="0"/>
        <w:spacing w:after="0" w:line="240" w:lineRule="auto"/>
        <w:rPr>
          <w:rFonts w:ascii="Calibri" w:hAnsi="Calibri" w:cs="Calibri"/>
          <w:sz w:val="23"/>
          <w:szCs w:val="23"/>
        </w:rPr>
      </w:pPr>
    </w:p>
    <w:p w14:paraId="183C29A2" w14:textId="77777777" w:rsidR="00762CAC" w:rsidRDefault="00762CAC" w:rsidP="00C47C0E">
      <w:pPr>
        <w:autoSpaceDE w:val="0"/>
        <w:autoSpaceDN w:val="0"/>
        <w:adjustRightInd w:val="0"/>
        <w:spacing w:after="0" w:line="240" w:lineRule="auto"/>
        <w:rPr>
          <w:rFonts w:ascii="Calibri" w:hAnsi="Calibri" w:cs="Calibri"/>
          <w:sz w:val="23"/>
          <w:szCs w:val="23"/>
        </w:rPr>
      </w:pPr>
    </w:p>
    <w:p w14:paraId="5715ECAA" w14:textId="77777777" w:rsidR="00762CAC" w:rsidRDefault="00762CAC" w:rsidP="00C47C0E">
      <w:pPr>
        <w:autoSpaceDE w:val="0"/>
        <w:autoSpaceDN w:val="0"/>
        <w:adjustRightInd w:val="0"/>
        <w:spacing w:after="0" w:line="240" w:lineRule="auto"/>
        <w:rPr>
          <w:rFonts w:ascii="Calibri" w:hAnsi="Calibri" w:cs="Calibri"/>
          <w:sz w:val="23"/>
          <w:szCs w:val="23"/>
        </w:rPr>
      </w:pPr>
    </w:p>
    <w:p w14:paraId="7F25142A" w14:textId="77777777" w:rsidR="00762CAC" w:rsidRDefault="00762CAC" w:rsidP="00C47C0E">
      <w:pPr>
        <w:autoSpaceDE w:val="0"/>
        <w:autoSpaceDN w:val="0"/>
        <w:adjustRightInd w:val="0"/>
        <w:spacing w:after="0" w:line="240" w:lineRule="auto"/>
        <w:rPr>
          <w:rFonts w:ascii="Calibri" w:hAnsi="Calibri" w:cs="Calibri"/>
          <w:sz w:val="23"/>
          <w:szCs w:val="23"/>
        </w:rPr>
      </w:pPr>
    </w:p>
    <w:p w14:paraId="4C838A5D" w14:textId="77777777" w:rsidR="00762CAC" w:rsidRDefault="00762CAC" w:rsidP="00C47C0E">
      <w:pPr>
        <w:autoSpaceDE w:val="0"/>
        <w:autoSpaceDN w:val="0"/>
        <w:adjustRightInd w:val="0"/>
        <w:spacing w:after="0" w:line="240" w:lineRule="auto"/>
        <w:rPr>
          <w:rFonts w:ascii="Calibri" w:hAnsi="Calibri" w:cs="Calibri"/>
          <w:sz w:val="23"/>
          <w:szCs w:val="23"/>
        </w:rPr>
      </w:pPr>
    </w:p>
    <w:p w14:paraId="6D5FFC68" w14:textId="77777777" w:rsidR="00762CAC" w:rsidRDefault="00762CAC" w:rsidP="00C47C0E">
      <w:pPr>
        <w:autoSpaceDE w:val="0"/>
        <w:autoSpaceDN w:val="0"/>
        <w:adjustRightInd w:val="0"/>
        <w:spacing w:after="0" w:line="240" w:lineRule="auto"/>
        <w:rPr>
          <w:rFonts w:ascii="Calibri" w:hAnsi="Calibri" w:cs="Calibri"/>
          <w:sz w:val="23"/>
          <w:szCs w:val="23"/>
        </w:rPr>
      </w:pPr>
    </w:p>
    <w:p w14:paraId="16630DD5" w14:textId="77777777" w:rsidR="00762CAC" w:rsidRDefault="00762CAC" w:rsidP="00C47C0E">
      <w:pPr>
        <w:autoSpaceDE w:val="0"/>
        <w:autoSpaceDN w:val="0"/>
        <w:adjustRightInd w:val="0"/>
        <w:spacing w:after="0" w:line="240" w:lineRule="auto"/>
        <w:rPr>
          <w:rFonts w:ascii="Calibri" w:hAnsi="Calibri" w:cs="Calibri"/>
          <w:sz w:val="23"/>
          <w:szCs w:val="23"/>
        </w:rPr>
      </w:pPr>
    </w:p>
    <w:p w14:paraId="71165528" w14:textId="77777777" w:rsidR="00C47C0E" w:rsidRDefault="00C47C0E" w:rsidP="00C47C0E">
      <w:pPr>
        <w:autoSpaceDE w:val="0"/>
        <w:autoSpaceDN w:val="0"/>
        <w:adjustRightInd w:val="0"/>
        <w:spacing w:after="0" w:line="240" w:lineRule="auto"/>
        <w:rPr>
          <w:rFonts w:ascii="Calibri" w:hAnsi="Calibri" w:cs="Calibri"/>
          <w:sz w:val="23"/>
          <w:szCs w:val="23"/>
        </w:rPr>
      </w:pPr>
    </w:p>
    <w:tbl>
      <w:tblPr>
        <w:tblStyle w:val="TableGrid"/>
        <w:tblW w:w="5000" w:type="pct"/>
        <w:tblLook w:val="04A0" w:firstRow="1" w:lastRow="0" w:firstColumn="1" w:lastColumn="0" w:noHBand="0" w:noVBand="1"/>
      </w:tblPr>
      <w:tblGrid>
        <w:gridCol w:w="2299"/>
        <w:gridCol w:w="2158"/>
        <w:gridCol w:w="2009"/>
        <w:gridCol w:w="1985"/>
        <w:gridCol w:w="2339"/>
      </w:tblGrid>
      <w:tr w:rsidR="006125D9" w14:paraId="04E26B2F" w14:textId="77777777" w:rsidTr="00762CAC">
        <w:trPr>
          <w:trHeight w:val="699"/>
        </w:trPr>
        <w:tc>
          <w:tcPr>
            <w:tcW w:w="1065" w:type="pct"/>
          </w:tcPr>
          <w:p w14:paraId="00CDC2E4" w14:textId="77777777" w:rsidR="006125D9" w:rsidRDefault="006125D9" w:rsidP="006125D9">
            <w:pPr>
              <w:autoSpaceDE w:val="0"/>
              <w:autoSpaceDN w:val="0"/>
              <w:adjustRightInd w:val="0"/>
              <w:rPr>
                <w:rFonts w:ascii="Calibri" w:hAnsi="Calibri" w:cs="Calibri"/>
                <w:sz w:val="23"/>
                <w:szCs w:val="23"/>
              </w:rPr>
            </w:pPr>
            <w:r>
              <w:rPr>
                <w:rFonts w:ascii="Calibri" w:hAnsi="Calibri" w:cs="Calibri"/>
                <w:sz w:val="23"/>
                <w:szCs w:val="23"/>
              </w:rPr>
              <w:t>Indicador</w:t>
            </w:r>
          </w:p>
        </w:tc>
        <w:tc>
          <w:tcPr>
            <w:tcW w:w="1000" w:type="pct"/>
          </w:tcPr>
          <w:p w14:paraId="70BA52E8" w14:textId="77777777" w:rsidR="006125D9" w:rsidRDefault="006125D9" w:rsidP="006125D9">
            <w:pPr>
              <w:autoSpaceDE w:val="0"/>
              <w:autoSpaceDN w:val="0"/>
              <w:adjustRightInd w:val="0"/>
              <w:rPr>
                <w:rFonts w:ascii="Calibri" w:hAnsi="Calibri" w:cs="Calibri"/>
                <w:sz w:val="23"/>
                <w:szCs w:val="23"/>
              </w:rPr>
            </w:pPr>
            <w:proofErr w:type="spellStart"/>
            <w:r w:rsidRPr="00C47C0E">
              <w:rPr>
                <w:rFonts w:ascii="Calibri" w:hAnsi="Calibri" w:cs="Calibri"/>
                <w:b/>
                <w:bCs/>
                <w:color w:val="000000"/>
                <w:sz w:val="23"/>
                <w:szCs w:val="23"/>
              </w:rPr>
              <w:t>Nº</w:t>
            </w:r>
            <w:proofErr w:type="spellEnd"/>
            <w:r w:rsidRPr="00C47C0E">
              <w:rPr>
                <w:rFonts w:ascii="Calibri" w:hAnsi="Calibri" w:cs="Calibri"/>
                <w:b/>
                <w:bCs/>
                <w:color w:val="000000"/>
                <w:sz w:val="23"/>
                <w:szCs w:val="23"/>
              </w:rPr>
              <w:t xml:space="preserve"> de lecciones</w:t>
            </w:r>
          </w:p>
        </w:tc>
        <w:tc>
          <w:tcPr>
            <w:tcW w:w="931" w:type="pct"/>
          </w:tcPr>
          <w:p w14:paraId="370B8352" w14:textId="77777777" w:rsidR="006125D9" w:rsidRDefault="006125D9" w:rsidP="006125D9">
            <w:pPr>
              <w:autoSpaceDE w:val="0"/>
              <w:autoSpaceDN w:val="0"/>
              <w:adjustRightInd w:val="0"/>
              <w:rPr>
                <w:rFonts w:ascii="Calibri" w:hAnsi="Calibri" w:cs="Calibri"/>
                <w:sz w:val="23"/>
                <w:szCs w:val="23"/>
              </w:rPr>
            </w:pPr>
            <w:r w:rsidRPr="00C47C0E">
              <w:rPr>
                <w:rFonts w:ascii="Calibri" w:hAnsi="Calibri" w:cs="Calibri"/>
                <w:b/>
                <w:bCs/>
                <w:color w:val="000000"/>
                <w:sz w:val="23"/>
                <w:szCs w:val="23"/>
              </w:rPr>
              <w:t>Constante</w:t>
            </w:r>
          </w:p>
        </w:tc>
        <w:tc>
          <w:tcPr>
            <w:tcW w:w="920" w:type="pct"/>
          </w:tcPr>
          <w:p w14:paraId="4FB9BB87" w14:textId="77777777" w:rsidR="006125D9" w:rsidRPr="00C47C0E" w:rsidRDefault="006125D9" w:rsidP="006125D9">
            <w:pPr>
              <w:autoSpaceDE w:val="0"/>
              <w:autoSpaceDN w:val="0"/>
              <w:adjustRightInd w:val="0"/>
              <w:rPr>
                <w:rFonts w:ascii="Calibri" w:hAnsi="Calibri" w:cs="Calibri"/>
                <w:color w:val="000000"/>
                <w:sz w:val="23"/>
                <w:szCs w:val="23"/>
              </w:rPr>
            </w:pPr>
            <w:r w:rsidRPr="00C47C0E">
              <w:rPr>
                <w:rFonts w:ascii="Calibri" w:hAnsi="Calibri" w:cs="Calibri"/>
                <w:b/>
                <w:bCs/>
                <w:color w:val="000000"/>
                <w:sz w:val="23"/>
                <w:szCs w:val="23"/>
              </w:rPr>
              <w:t xml:space="preserve">Resultado </w:t>
            </w:r>
          </w:p>
          <w:p w14:paraId="235C029C" w14:textId="77777777" w:rsidR="006125D9" w:rsidRPr="00C47C0E" w:rsidRDefault="006125D9" w:rsidP="006125D9">
            <w:pPr>
              <w:autoSpaceDE w:val="0"/>
              <w:autoSpaceDN w:val="0"/>
              <w:adjustRightInd w:val="0"/>
              <w:rPr>
                <w:rFonts w:ascii="Calibri" w:hAnsi="Calibri" w:cs="Calibri"/>
                <w:color w:val="000000"/>
                <w:sz w:val="23"/>
                <w:szCs w:val="23"/>
              </w:rPr>
            </w:pPr>
            <w:r w:rsidRPr="00C47C0E">
              <w:rPr>
                <w:rFonts w:ascii="Calibri" w:hAnsi="Calibri" w:cs="Calibri"/>
                <w:b/>
                <w:bCs/>
                <w:color w:val="000000"/>
                <w:sz w:val="23"/>
                <w:szCs w:val="23"/>
              </w:rPr>
              <w:t xml:space="preserve">parcial </w:t>
            </w:r>
          </w:p>
        </w:tc>
        <w:tc>
          <w:tcPr>
            <w:tcW w:w="1084" w:type="pct"/>
          </w:tcPr>
          <w:p w14:paraId="1BDCE8F9" w14:textId="77777777" w:rsidR="006125D9" w:rsidRPr="00C47C0E" w:rsidRDefault="006125D9" w:rsidP="006125D9">
            <w:pPr>
              <w:autoSpaceDE w:val="0"/>
              <w:autoSpaceDN w:val="0"/>
              <w:adjustRightInd w:val="0"/>
              <w:rPr>
                <w:rFonts w:ascii="Calibri" w:hAnsi="Calibri" w:cs="Calibri"/>
                <w:color w:val="000000"/>
                <w:sz w:val="23"/>
                <w:szCs w:val="23"/>
              </w:rPr>
            </w:pPr>
            <w:r w:rsidRPr="00C47C0E">
              <w:rPr>
                <w:rFonts w:ascii="Calibri" w:hAnsi="Calibri" w:cs="Calibri"/>
                <w:b/>
                <w:bCs/>
                <w:color w:val="000000"/>
                <w:sz w:val="23"/>
                <w:szCs w:val="23"/>
              </w:rPr>
              <w:t xml:space="preserve">Resultado redondeado </w:t>
            </w:r>
          </w:p>
        </w:tc>
      </w:tr>
      <w:tr w:rsidR="006125D9" w14:paraId="6E2F4366" w14:textId="77777777" w:rsidTr="00762CAC">
        <w:trPr>
          <w:trHeight w:val="1687"/>
        </w:trPr>
        <w:tc>
          <w:tcPr>
            <w:tcW w:w="1065" w:type="pct"/>
          </w:tcPr>
          <w:p w14:paraId="7D368B90" w14:textId="77777777" w:rsidR="006125D9" w:rsidRPr="0052438A" w:rsidRDefault="006125D9" w:rsidP="006125D9">
            <w:pPr>
              <w:jc w:val="both"/>
              <w:rPr>
                <w:rFonts w:cs="Arial"/>
                <w:color w:val="BF8F00" w:themeColor="accent4" w:themeShade="BF"/>
              </w:rPr>
            </w:pPr>
            <w:r w:rsidRPr="0052438A">
              <w:rPr>
                <w:rFonts w:cs="Arial"/>
                <w:color w:val="BF8F00" w:themeColor="accent4" w:themeShade="BF"/>
              </w:rPr>
              <w:t>Resuelve problemas cotidianos con magnitudes vec</w:t>
            </w:r>
            <w:r>
              <w:rPr>
                <w:rFonts w:cs="Arial"/>
                <w:color w:val="BF8F00" w:themeColor="accent4" w:themeShade="BF"/>
              </w:rPr>
              <w:t>toriales por el método gráfico.</w:t>
            </w:r>
          </w:p>
        </w:tc>
        <w:tc>
          <w:tcPr>
            <w:tcW w:w="1000" w:type="pct"/>
          </w:tcPr>
          <w:p w14:paraId="30951AEF"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5</w:t>
            </w:r>
          </w:p>
        </w:tc>
        <w:tc>
          <w:tcPr>
            <w:tcW w:w="931" w:type="pct"/>
          </w:tcPr>
          <w:p w14:paraId="633713F8"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5306066E"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7,25</w:t>
            </w:r>
          </w:p>
        </w:tc>
        <w:tc>
          <w:tcPr>
            <w:tcW w:w="1084" w:type="pct"/>
          </w:tcPr>
          <w:p w14:paraId="29319509"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7</w:t>
            </w:r>
          </w:p>
        </w:tc>
      </w:tr>
      <w:tr w:rsidR="006125D9" w14:paraId="34E273E8" w14:textId="77777777" w:rsidTr="00762CAC">
        <w:trPr>
          <w:trHeight w:val="2543"/>
        </w:trPr>
        <w:tc>
          <w:tcPr>
            <w:tcW w:w="1065" w:type="pct"/>
          </w:tcPr>
          <w:p w14:paraId="263984AF" w14:textId="77777777" w:rsidR="006125D9" w:rsidRPr="0052438A" w:rsidRDefault="006125D9" w:rsidP="006125D9">
            <w:pPr>
              <w:jc w:val="both"/>
              <w:rPr>
                <w:rFonts w:cs="Arial"/>
                <w:color w:val="BF8F00" w:themeColor="accent4" w:themeShade="BF"/>
              </w:rPr>
            </w:pPr>
            <w:r w:rsidRPr="0052438A">
              <w:rPr>
                <w:rFonts w:cs="Arial"/>
                <w:color w:val="BF8F00" w:themeColor="accent4" w:themeShade="BF"/>
              </w:rPr>
              <w:t>Determina que las magnitudes vectoriales y escalares constituyen un proceso para la resolución de problemas científicos.</w:t>
            </w:r>
          </w:p>
        </w:tc>
        <w:tc>
          <w:tcPr>
            <w:tcW w:w="1000" w:type="pct"/>
          </w:tcPr>
          <w:p w14:paraId="07A40552"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3</w:t>
            </w:r>
          </w:p>
        </w:tc>
        <w:tc>
          <w:tcPr>
            <w:tcW w:w="931" w:type="pct"/>
          </w:tcPr>
          <w:p w14:paraId="3A6CC2CD"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797A0C29"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4,34</w:t>
            </w:r>
          </w:p>
        </w:tc>
        <w:tc>
          <w:tcPr>
            <w:tcW w:w="1084" w:type="pct"/>
          </w:tcPr>
          <w:p w14:paraId="5A316AFE"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4</w:t>
            </w:r>
          </w:p>
        </w:tc>
      </w:tr>
      <w:tr w:rsidR="006125D9" w14:paraId="18928759" w14:textId="77777777" w:rsidTr="00762CAC">
        <w:trPr>
          <w:trHeight w:val="1261"/>
        </w:trPr>
        <w:tc>
          <w:tcPr>
            <w:tcW w:w="1065" w:type="pct"/>
          </w:tcPr>
          <w:p w14:paraId="6E8558C1" w14:textId="77777777" w:rsidR="006125D9" w:rsidRDefault="006125D9" w:rsidP="006125D9">
            <w:pPr>
              <w:autoSpaceDE w:val="0"/>
              <w:autoSpaceDN w:val="0"/>
              <w:adjustRightInd w:val="0"/>
              <w:rPr>
                <w:rFonts w:ascii="Calibri" w:hAnsi="Calibri" w:cs="Calibri"/>
                <w:sz w:val="23"/>
                <w:szCs w:val="23"/>
              </w:rPr>
            </w:pPr>
            <w:r w:rsidRPr="0052438A">
              <w:rPr>
                <w:rFonts w:cs="Arial"/>
                <w:color w:val="BF8F00" w:themeColor="accent4" w:themeShade="BF"/>
              </w:rPr>
              <w:t>Resuelve problemas d</w:t>
            </w:r>
            <w:r>
              <w:rPr>
                <w:rFonts w:cs="Arial"/>
                <w:color w:val="BF8F00" w:themeColor="accent4" w:themeShade="BF"/>
              </w:rPr>
              <w:t>e</w:t>
            </w:r>
            <w:r w:rsidRPr="0052438A">
              <w:rPr>
                <w:rFonts w:cs="Arial"/>
                <w:color w:val="BF8F00" w:themeColor="accent4" w:themeShade="BF"/>
              </w:rPr>
              <w:t xml:space="preserve"> movimiento relativo.</w:t>
            </w:r>
          </w:p>
        </w:tc>
        <w:tc>
          <w:tcPr>
            <w:tcW w:w="1000" w:type="pct"/>
          </w:tcPr>
          <w:p w14:paraId="0CAADD47"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2</w:t>
            </w:r>
          </w:p>
        </w:tc>
        <w:tc>
          <w:tcPr>
            <w:tcW w:w="931" w:type="pct"/>
          </w:tcPr>
          <w:p w14:paraId="11F79555"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62289B9E"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2,9</w:t>
            </w:r>
          </w:p>
        </w:tc>
        <w:tc>
          <w:tcPr>
            <w:tcW w:w="1084" w:type="pct"/>
          </w:tcPr>
          <w:p w14:paraId="4AE6F003"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3</w:t>
            </w:r>
          </w:p>
        </w:tc>
      </w:tr>
      <w:tr w:rsidR="006125D9" w14:paraId="7EFF6940" w14:textId="77777777" w:rsidTr="00762CAC">
        <w:trPr>
          <w:trHeight w:val="2399"/>
        </w:trPr>
        <w:tc>
          <w:tcPr>
            <w:tcW w:w="1065" w:type="pct"/>
          </w:tcPr>
          <w:p w14:paraId="485F1628" w14:textId="77777777" w:rsidR="006125D9" w:rsidRDefault="006125D9" w:rsidP="006125D9">
            <w:pPr>
              <w:autoSpaceDE w:val="0"/>
              <w:autoSpaceDN w:val="0"/>
              <w:adjustRightInd w:val="0"/>
              <w:rPr>
                <w:rFonts w:ascii="Calibri" w:hAnsi="Calibri" w:cs="Calibri"/>
                <w:sz w:val="23"/>
                <w:szCs w:val="23"/>
              </w:rPr>
            </w:pPr>
            <w:r w:rsidRPr="0052438A">
              <w:rPr>
                <w:rFonts w:cs="Arial"/>
                <w:color w:val="BF8F00" w:themeColor="accent4" w:themeShade="BF"/>
              </w:rPr>
              <w:lastRenderedPageBreak/>
              <w:t>Reconoce los puntos de referencia como una posible solución a los problemas aplicados del movimiento relativo.</w:t>
            </w:r>
          </w:p>
        </w:tc>
        <w:tc>
          <w:tcPr>
            <w:tcW w:w="1000" w:type="pct"/>
          </w:tcPr>
          <w:p w14:paraId="02E1D88C"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2</w:t>
            </w:r>
          </w:p>
        </w:tc>
        <w:tc>
          <w:tcPr>
            <w:tcW w:w="931" w:type="pct"/>
          </w:tcPr>
          <w:p w14:paraId="2D3D286F"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1E44FF4C"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2,9</w:t>
            </w:r>
          </w:p>
        </w:tc>
        <w:tc>
          <w:tcPr>
            <w:tcW w:w="1084" w:type="pct"/>
          </w:tcPr>
          <w:p w14:paraId="5802D056"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3</w:t>
            </w:r>
          </w:p>
        </w:tc>
      </w:tr>
      <w:tr w:rsidR="006125D9" w14:paraId="79945BE3" w14:textId="77777777" w:rsidTr="006125D9">
        <w:trPr>
          <w:trHeight w:val="3223"/>
        </w:trPr>
        <w:tc>
          <w:tcPr>
            <w:tcW w:w="1065" w:type="pct"/>
          </w:tcPr>
          <w:p w14:paraId="2775BFAD" w14:textId="77777777" w:rsidR="006125D9" w:rsidRPr="0052438A" w:rsidRDefault="006125D9" w:rsidP="006125D9">
            <w:pPr>
              <w:jc w:val="both"/>
              <w:rPr>
                <w:rFonts w:cs="Arial"/>
                <w:color w:val="BF8F00" w:themeColor="accent4" w:themeShade="BF"/>
              </w:rPr>
            </w:pPr>
            <w:r w:rsidRPr="0052438A">
              <w:rPr>
                <w:rFonts w:cs="Arial"/>
                <w:color w:val="BF8F00" w:themeColor="accent4" w:themeShade="BF"/>
              </w:rPr>
              <w:t>Resuelve problemas relacionados con el movimiento rectilíneo de los cuerpos según su entorno.</w:t>
            </w:r>
          </w:p>
        </w:tc>
        <w:tc>
          <w:tcPr>
            <w:tcW w:w="1000" w:type="pct"/>
          </w:tcPr>
          <w:p w14:paraId="6B471A66"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6</w:t>
            </w:r>
          </w:p>
        </w:tc>
        <w:tc>
          <w:tcPr>
            <w:tcW w:w="931" w:type="pct"/>
          </w:tcPr>
          <w:p w14:paraId="21CCB0FE"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44AED684"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8,7</w:t>
            </w:r>
          </w:p>
        </w:tc>
        <w:tc>
          <w:tcPr>
            <w:tcW w:w="1084" w:type="pct"/>
          </w:tcPr>
          <w:p w14:paraId="0268626B"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9</w:t>
            </w:r>
          </w:p>
        </w:tc>
      </w:tr>
      <w:tr w:rsidR="006125D9" w14:paraId="67377004" w14:textId="77777777" w:rsidTr="00762CAC">
        <w:trPr>
          <w:trHeight w:val="1692"/>
        </w:trPr>
        <w:tc>
          <w:tcPr>
            <w:tcW w:w="1065" w:type="pct"/>
          </w:tcPr>
          <w:p w14:paraId="4B961C70" w14:textId="77777777" w:rsidR="006125D9" w:rsidRPr="0052438A" w:rsidRDefault="006125D9" w:rsidP="006125D9">
            <w:pPr>
              <w:jc w:val="both"/>
              <w:rPr>
                <w:rFonts w:cs="Arial"/>
                <w:color w:val="BF8F00" w:themeColor="accent4" w:themeShade="BF"/>
              </w:rPr>
            </w:pPr>
            <w:r w:rsidRPr="0052438A">
              <w:rPr>
                <w:rFonts w:cs="Arial"/>
                <w:color w:val="BF8F00" w:themeColor="accent4" w:themeShade="BF"/>
              </w:rPr>
              <w:t xml:space="preserve">Vincula la importancia que tiene </w:t>
            </w:r>
            <w:r>
              <w:rPr>
                <w:rFonts w:cs="Arial"/>
                <w:color w:val="BF8F00" w:themeColor="accent4" w:themeShade="BF"/>
              </w:rPr>
              <w:t xml:space="preserve">el movimiento de los cuerpos con </w:t>
            </w:r>
            <w:r w:rsidRPr="0052438A">
              <w:rPr>
                <w:rFonts w:cs="Arial"/>
                <w:color w:val="BF8F00" w:themeColor="accent4" w:themeShade="BF"/>
              </w:rPr>
              <w:t>sit</w:t>
            </w:r>
            <w:r>
              <w:rPr>
                <w:rFonts w:cs="Arial"/>
                <w:color w:val="BF8F00" w:themeColor="accent4" w:themeShade="BF"/>
              </w:rPr>
              <w:t>uaciones del entorno cotidiano.</w:t>
            </w:r>
          </w:p>
        </w:tc>
        <w:tc>
          <w:tcPr>
            <w:tcW w:w="1000" w:type="pct"/>
          </w:tcPr>
          <w:p w14:paraId="58CDC0BD"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6</w:t>
            </w:r>
          </w:p>
        </w:tc>
        <w:tc>
          <w:tcPr>
            <w:tcW w:w="931" w:type="pct"/>
          </w:tcPr>
          <w:p w14:paraId="6867FA82"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1,45</w:t>
            </w:r>
          </w:p>
        </w:tc>
        <w:tc>
          <w:tcPr>
            <w:tcW w:w="920" w:type="pct"/>
          </w:tcPr>
          <w:p w14:paraId="780243FC"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8,7</w:t>
            </w:r>
          </w:p>
        </w:tc>
        <w:tc>
          <w:tcPr>
            <w:tcW w:w="1084" w:type="pct"/>
          </w:tcPr>
          <w:p w14:paraId="09F716EE" w14:textId="77777777" w:rsidR="006125D9" w:rsidRDefault="000951D2" w:rsidP="006125D9">
            <w:pPr>
              <w:autoSpaceDE w:val="0"/>
              <w:autoSpaceDN w:val="0"/>
              <w:adjustRightInd w:val="0"/>
              <w:rPr>
                <w:rFonts w:ascii="Calibri" w:hAnsi="Calibri" w:cs="Calibri"/>
                <w:sz w:val="23"/>
                <w:szCs w:val="23"/>
              </w:rPr>
            </w:pPr>
            <w:r>
              <w:rPr>
                <w:rFonts w:ascii="Calibri" w:hAnsi="Calibri" w:cs="Calibri"/>
                <w:sz w:val="23"/>
                <w:szCs w:val="23"/>
              </w:rPr>
              <w:t>9</w:t>
            </w:r>
          </w:p>
        </w:tc>
      </w:tr>
      <w:tr w:rsidR="006125D9" w14:paraId="18572C15" w14:textId="77777777" w:rsidTr="00762CAC">
        <w:trPr>
          <w:trHeight w:val="269"/>
        </w:trPr>
        <w:tc>
          <w:tcPr>
            <w:tcW w:w="1065" w:type="pct"/>
          </w:tcPr>
          <w:p w14:paraId="54D13533" w14:textId="77777777" w:rsidR="006125D9" w:rsidRDefault="006125D9" w:rsidP="006125D9">
            <w:pPr>
              <w:autoSpaceDE w:val="0"/>
              <w:autoSpaceDN w:val="0"/>
              <w:adjustRightInd w:val="0"/>
              <w:rPr>
                <w:rFonts w:ascii="Calibri" w:hAnsi="Calibri" w:cs="Calibri"/>
                <w:sz w:val="23"/>
                <w:szCs w:val="23"/>
              </w:rPr>
            </w:pPr>
            <w:r>
              <w:rPr>
                <w:rFonts w:ascii="Calibri" w:hAnsi="Calibri" w:cs="Calibri"/>
                <w:sz w:val="23"/>
                <w:szCs w:val="23"/>
              </w:rPr>
              <w:t>Total</w:t>
            </w:r>
          </w:p>
        </w:tc>
        <w:tc>
          <w:tcPr>
            <w:tcW w:w="1000" w:type="pct"/>
          </w:tcPr>
          <w:p w14:paraId="78F2C702"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24</w:t>
            </w:r>
          </w:p>
        </w:tc>
        <w:tc>
          <w:tcPr>
            <w:tcW w:w="931" w:type="pct"/>
          </w:tcPr>
          <w:p w14:paraId="14C97DA2" w14:textId="77777777" w:rsidR="006125D9" w:rsidRDefault="006125D9" w:rsidP="006125D9">
            <w:pPr>
              <w:autoSpaceDE w:val="0"/>
              <w:autoSpaceDN w:val="0"/>
              <w:adjustRightInd w:val="0"/>
              <w:rPr>
                <w:rFonts w:ascii="Calibri" w:hAnsi="Calibri" w:cs="Calibri"/>
                <w:sz w:val="23"/>
                <w:szCs w:val="23"/>
              </w:rPr>
            </w:pPr>
          </w:p>
        </w:tc>
        <w:tc>
          <w:tcPr>
            <w:tcW w:w="920" w:type="pct"/>
          </w:tcPr>
          <w:p w14:paraId="10E56488" w14:textId="77777777" w:rsidR="006125D9" w:rsidRDefault="006125D9" w:rsidP="006125D9">
            <w:pPr>
              <w:autoSpaceDE w:val="0"/>
              <w:autoSpaceDN w:val="0"/>
              <w:adjustRightInd w:val="0"/>
              <w:rPr>
                <w:rFonts w:ascii="Calibri" w:hAnsi="Calibri" w:cs="Calibri"/>
                <w:sz w:val="23"/>
                <w:szCs w:val="23"/>
              </w:rPr>
            </w:pPr>
          </w:p>
        </w:tc>
        <w:tc>
          <w:tcPr>
            <w:tcW w:w="1084" w:type="pct"/>
          </w:tcPr>
          <w:p w14:paraId="4B4E5D1E" w14:textId="77777777" w:rsidR="006125D9" w:rsidRDefault="00762CAC" w:rsidP="006125D9">
            <w:pPr>
              <w:autoSpaceDE w:val="0"/>
              <w:autoSpaceDN w:val="0"/>
              <w:adjustRightInd w:val="0"/>
              <w:rPr>
                <w:rFonts w:ascii="Calibri" w:hAnsi="Calibri" w:cs="Calibri"/>
                <w:sz w:val="23"/>
                <w:szCs w:val="23"/>
              </w:rPr>
            </w:pPr>
            <w:r>
              <w:rPr>
                <w:rFonts w:ascii="Calibri" w:hAnsi="Calibri" w:cs="Calibri"/>
                <w:sz w:val="23"/>
                <w:szCs w:val="23"/>
              </w:rPr>
              <w:t>35</w:t>
            </w:r>
          </w:p>
        </w:tc>
      </w:tr>
    </w:tbl>
    <w:p w14:paraId="6342CF7C" w14:textId="77777777" w:rsidR="00C47C0E" w:rsidRDefault="00C47C0E" w:rsidP="00C47C0E">
      <w:pPr>
        <w:autoSpaceDE w:val="0"/>
        <w:autoSpaceDN w:val="0"/>
        <w:adjustRightInd w:val="0"/>
        <w:spacing w:after="0" w:line="240" w:lineRule="auto"/>
        <w:rPr>
          <w:rFonts w:ascii="Calibri" w:hAnsi="Calibri" w:cs="Calibri"/>
          <w:sz w:val="23"/>
          <w:szCs w:val="23"/>
        </w:rPr>
      </w:pPr>
    </w:p>
    <w:p w14:paraId="151EA82F" w14:textId="77777777" w:rsidR="00C47C0E" w:rsidRPr="00C47C0E" w:rsidRDefault="00C47C0E" w:rsidP="00C47C0E">
      <w:pPr>
        <w:autoSpaceDE w:val="0"/>
        <w:autoSpaceDN w:val="0"/>
        <w:adjustRightInd w:val="0"/>
        <w:spacing w:after="0" w:line="240" w:lineRule="auto"/>
        <w:rPr>
          <w:rFonts w:ascii="Calibri" w:hAnsi="Calibri" w:cs="Calibri"/>
          <w:sz w:val="23"/>
          <w:szCs w:val="23"/>
        </w:rPr>
      </w:pPr>
    </w:p>
    <w:p w14:paraId="5426C846" w14:textId="77777777" w:rsidR="00C47C0E" w:rsidRDefault="00C47C0E" w:rsidP="004B2347">
      <w:pPr>
        <w:pStyle w:val="ListParagraph"/>
      </w:pPr>
    </w:p>
    <w:p w14:paraId="6EDDFDEB" w14:textId="77777777" w:rsidR="004B2347" w:rsidRDefault="004B2347" w:rsidP="004B2347">
      <w:pPr>
        <w:pStyle w:val="ListParagraph"/>
        <w:numPr>
          <w:ilvl w:val="0"/>
          <w:numId w:val="1"/>
        </w:numPr>
      </w:pPr>
      <w:r>
        <w:t>Elabora la tabla de especificaciones:</w:t>
      </w:r>
    </w:p>
    <w:p w14:paraId="55630E11" w14:textId="77777777" w:rsidR="004B2347" w:rsidRDefault="004B2347" w:rsidP="004B2347"/>
    <w:tbl>
      <w:tblPr>
        <w:tblStyle w:val="TableGrid"/>
        <w:tblW w:w="0" w:type="auto"/>
        <w:tblLook w:val="04A0" w:firstRow="1" w:lastRow="0" w:firstColumn="1" w:lastColumn="0" w:noHBand="0" w:noVBand="1"/>
      </w:tblPr>
      <w:tblGrid>
        <w:gridCol w:w="1238"/>
        <w:gridCol w:w="1411"/>
        <w:gridCol w:w="1159"/>
        <w:gridCol w:w="846"/>
        <w:gridCol w:w="694"/>
        <w:gridCol w:w="890"/>
        <w:gridCol w:w="1378"/>
        <w:gridCol w:w="1150"/>
        <w:gridCol w:w="397"/>
        <w:gridCol w:w="414"/>
        <w:gridCol w:w="400"/>
        <w:gridCol w:w="404"/>
        <w:gridCol w:w="409"/>
      </w:tblGrid>
      <w:tr w:rsidR="00180E23" w14:paraId="770D3F91" w14:textId="77777777" w:rsidTr="00122A56">
        <w:tc>
          <w:tcPr>
            <w:tcW w:w="2649" w:type="dxa"/>
            <w:gridSpan w:val="2"/>
          </w:tcPr>
          <w:p w14:paraId="541F7904" w14:textId="77777777" w:rsidR="004B2347" w:rsidRDefault="004B2347" w:rsidP="00191404">
            <w:r w:rsidRPr="003312D6">
              <w:rPr>
                <w:rFonts w:ascii="Calibri" w:hAnsi="Calibri" w:cs="Calibri"/>
                <w:b/>
                <w:bCs/>
                <w:color w:val="000000"/>
                <w:sz w:val="21"/>
                <w:szCs w:val="21"/>
              </w:rPr>
              <w:t>APRENDIZAJES ESPERADOS</w:t>
            </w:r>
          </w:p>
        </w:tc>
        <w:tc>
          <w:tcPr>
            <w:tcW w:w="2699" w:type="dxa"/>
            <w:gridSpan w:val="3"/>
          </w:tcPr>
          <w:p w14:paraId="56727C4C" w14:textId="77777777" w:rsidR="004B2347" w:rsidRDefault="004B2347" w:rsidP="00191404"/>
        </w:tc>
        <w:tc>
          <w:tcPr>
            <w:tcW w:w="5442" w:type="dxa"/>
            <w:gridSpan w:val="8"/>
          </w:tcPr>
          <w:p w14:paraId="01175464" w14:textId="77777777" w:rsidR="004B2347" w:rsidRDefault="004B2347" w:rsidP="00191404">
            <w:pPr>
              <w:jc w:val="center"/>
            </w:pPr>
            <w:r w:rsidRPr="003312D6">
              <w:rPr>
                <w:rFonts w:ascii="Calibri" w:hAnsi="Calibri" w:cs="Calibri"/>
                <w:b/>
                <w:bCs/>
                <w:color w:val="000000"/>
                <w:sz w:val="21"/>
                <w:szCs w:val="21"/>
              </w:rPr>
              <w:t>TIPO DE ÍTEM</w:t>
            </w:r>
          </w:p>
        </w:tc>
      </w:tr>
      <w:tr w:rsidR="00122A56" w14:paraId="0DDE9DE6" w14:textId="77777777" w:rsidTr="00122A56">
        <w:tc>
          <w:tcPr>
            <w:tcW w:w="1238" w:type="dxa"/>
            <w:vMerge w:val="restart"/>
          </w:tcPr>
          <w:p w14:paraId="524C8334" w14:textId="6A940EB1" w:rsidR="00122A56" w:rsidRPr="003312D6" w:rsidRDefault="00122A56" w:rsidP="00122A56">
            <w:pPr>
              <w:rPr>
                <w:rFonts w:ascii="Calibri" w:hAnsi="Calibri" w:cs="Calibri"/>
                <w:b/>
                <w:bCs/>
                <w:color w:val="000000"/>
                <w:sz w:val="21"/>
                <w:szCs w:val="21"/>
              </w:rPr>
            </w:pPr>
            <w:r w:rsidRPr="003312D6">
              <w:rPr>
                <w:rFonts w:ascii="Calibri" w:hAnsi="Calibri" w:cs="Calibri"/>
                <w:b/>
                <w:bCs/>
                <w:color w:val="000000"/>
                <w:sz w:val="16"/>
                <w:szCs w:val="16"/>
              </w:rPr>
              <w:t>Indicador de la habilidad (Pautas para el desarrollo de la habilidad)</w:t>
            </w:r>
          </w:p>
        </w:tc>
        <w:tc>
          <w:tcPr>
            <w:tcW w:w="1411" w:type="dxa"/>
            <w:vMerge w:val="restart"/>
          </w:tcPr>
          <w:p w14:paraId="5C524C10" w14:textId="4C358819" w:rsidR="00122A56" w:rsidRDefault="00122A56" w:rsidP="00122A56">
            <w:r w:rsidRPr="003312D6">
              <w:rPr>
                <w:rFonts w:ascii="Calibri" w:hAnsi="Calibri" w:cs="Calibri"/>
                <w:b/>
                <w:bCs/>
                <w:color w:val="000000"/>
                <w:sz w:val="20"/>
                <w:szCs w:val="20"/>
              </w:rPr>
              <w:t>Componente del programa de estudio</w:t>
            </w:r>
          </w:p>
        </w:tc>
        <w:tc>
          <w:tcPr>
            <w:tcW w:w="1159" w:type="dxa"/>
            <w:vMerge w:val="restart"/>
          </w:tcPr>
          <w:p w14:paraId="5C3CEA69" w14:textId="28DD4D3B" w:rsidR="00122A56" w:rsidRDefault="00122A56" w:rsidP="00122A56">
            <w:r w:rsidRPr="003312D6">
              <w:rPr>
                <w:rFonts w:ascii="Calibri" w:hAnsi="Calibri" w:cs="Calibri"/>
                <w:b/>
                <w:bCs/>
                <w:color w:val="000000"/>
                <w:sz w:val="20"/>
                <w:szCs w:val="20"/>
              </w:rPr>
              <w:t>Indicadores del aprendizaje esperado</w:t>
            </w:r>
          </w:p>
        </w:tc>
        <w:tc>
          <w:tcPr>
            <w:tcW w:w="846" w:type="dxa"/>
            <w:vMerge w:val="restart"/>
          </w:tcPr>
          <w:p w14:paraId="27F9ADDD" w14:textId="162F25B0" w:rsidR="00122A56" w:rsidRPr="003312D6" w:rsidRDefault="00122A56" w:rsidP="00122A56">
            <w:pPr>
              <w:autoSpaceDE w:val="0"/>
              <w:autoSpaceDN w:val="0"/>
              <w:adjustRightInd w:val="0"/>
              <w:rPr>
                <w:rFonts w:ascii="Calibri" w:hAnsi="Calibri" w:cs="Calibri"/>
                <w:color w:val="000000"/>
                <w:sz w:val="21"/>
                <w:szCs w:val="21"/>
              </w:rPr>
            </w:pPr>
            <w:r w:rsidRPr="003312D6">
              <w:rPr>
                <w:rFonts w:ascii="Calibri" w:hAnsi="Calibri" w:cs="Calibri"/>
                <w:b/>
                <w:bCs/>
                <w:color w:val="000000"/>
                <w:sz w:val="20"/>
                <w:szCs w:val="20"/>
              </w:rPr>
              <w:t>Número de lecciones</w:t>
            </w:r>
          </w:p>
        </w:tc>
        <w:tc>
          <w:tcPr>
            <w:tcW w:w="694" w:type="dxa"/>
            <w:vMerge w:val="restart"/>
          </w:tcPr>
          <w:p w14:paraId="308FCA75" w14:textId="20D467E2" w:rsidR="00122A56" w:rsidRDefault="00122A56" w:rsidP="00122A56">
            <w:r w:rsidRPr="003312D6">
              <w:rPr>
                <w:rFonts w:ascii="Calibri" w:hAnsi="Calibri" w:cs="Calibri"/>
                <w:b/>
                <w:bCs/>
                <w:color w:val="000000"/>
                <w:sz w:val="20"/>
                <w:szCs w:val="20"/>
              </w:rPr>
              <w:t>Puntos</w:t>
            </w:r>
          </w:p>
        </w:tc>
        <w:tc>
          <w:tcPr>
            <w:tcW w:w="890" w:type="dxa"/>
            <w:vMerge w:val="restart"/>
          </w:tcPr>
          <w:p w14:paraId="1756B5CF" w14:textId="3FE4A8BD" w:rsidR="00122A56" w:rsidRDefault="00122A56" w:rsidP="00122A56">
            <w:r w:rsidRPr="003312D6">
              <w:rPr>
                <w:rFonts w:ascii="Calibri" w:hAnsi="Calibri" w:cs="Calibri"/>
                <w:b/>
                <w:bCs/>
                <w:color w:val="000000"/>
                <w:sz w:val="20"/>
                <w:szCs w:val="20"/>
              </w:rPr>
              <w:t>Selección de respuesta</w:t>
            </w:r>
          </w:p>
        </w:tc>
        <w:tc>
          <w:tcPr>
            <w:tcW w:w="1378" w:type="dxa"/>
            <w:vMerge w:val="restart"/>
          </w:tcPr>
          <w:p w14:paraId="74898EBA" w14:textId="48BA0573" w:rsidR="00122A56" w:rsidRPr="003312D6" w:rsidRDefault="00122A56" w:rsidP="00122A56">
            <w:pPr>
              <w:rPr>
                <w:rFonts w:ascii="Calibri" w:hAnsi="Calibri" w:cs="Calibri"/>
                <w:b/>
                <w:bCs/>
                <w:color w:val="000000"/>
                <w:sz w:val="21"/>
                <w:szCs w:val="21"/>
              </w:rPr>
            </w:pPr>
            <w:r w:rsidRPr="003312D6">
              <w:rPr>
                <w:rFonts w:ascii="Calibri" w:hAnsi="Calibri" w:cs="Calibri"/>
                <w:b/>
                <w:bCs/>
                <w:color w:val="000000"/>
                <w:sz w:val="20"/>
                <w:szCs w:val="20"/>
              </w:rPr>
              <w:t>Correspondencia</w:t>
            </w:r>
          </w:p>
        </w:tc>
        <w:tc>
          <w:tcPr>
            <w:tcW w:w="1150" w:type="dxa"/>
            <w:vMerge w:val="restart"/>
          </w:tcPr>
          <w:p w14:paraId="5C356F2D" w14:textId="20BE3E6B" w:rsidR="00122A56" w:rsidRDefault="00122A56" w:rsidP="00122A56">
            <w:r w:rsidRPr="003312D6">
              <w:rPr>
                <w:rFonts w:ascii="Calibri" w:hAnsi="Calibri" w:cs="Calibri"/>
                <w:b/>
                <w:bCs/>
                <w:color w:val="000000"/>
                <w:sz w:val="20"/>
                <w:szCs w:val="20"/>
              </w:rPr>
              <w:t>Identificación</w:t>
            </w:r>
          </w:p>
        </w:tc>
        <w:tc>
          <w:tcPr>
            <w:tcW w:w="2024" w:type="dxa"/>
            <w:gridSpan w:val="5"/>
          </w:tcPr>
          <w:p w14:paraId="73653CE9" w14:textId="2EFB749F" w:rsidR="00122A56" w:rsidRPr="00122A56" w:rsidRDefault="00122A56" w:rsidP="00122A56">
            <w:pPr>
              <w:pStyle w:val="Default"/>
              <w:rPr>
                <w:color w:val="auto"/>
                <w:sz w:val="23"/>
                <w:szCs w:val="23"/>
              </w:rPr>
            </w:pPr>
            <w:r>
              <w:rPr>
                <w:color w:val="auto"/>
                <w:sz w:val="23"/>
                <w:szCs w:val="23"/>
              </w:rPr>
              <w:t xml:space="preserve">Respuesta construida: </w:t>
            </w:r>
          </w:p>
        </w:tc>
      </w:tr>
      <w:tr w:rsidR="00122A56" w14:paraId="3F3AA938" w14:textId="77777777" w:rsidTr="00122A56">
        <w:tc>
          <w:tcPr>
            <w:tcW w:w="1238" w:type="dxa"/>
            <w:vMerge/>
          </w:tcPr>
          <w:p w14:paraId="305C3FB8" w14:textId="503C8EB9" w:rsidR="00122A56" w:rsidRDefault="00122A56" w:rsidP="00122A56"/>
        </w:tc>
        <w:tc>
          <w:tcPr>
            <w:tcW w:w="1411" w:type="dxa"/>
            <w:vMerge/>
          </w:tcPr>
          <w:p w14:paraId="5E055467" w14:textId="02CB23DB" w:rsidR="00122A56" w:rsidRDefault="00122A56" w:rsidP="00122A56"/>
        </w:tc>
        <w:tc>
          <w:tcPr>
            <w:tcW w:w="1159" w:type="dxa"/>
            <w:vMerge/>
          </w:tcPr>
          <w:p w14:paraId="0D83D61A" w14:textId="5CDDE9FF" w:rsidR="00122A56" w:rsidRDefault="00122A56" w:rsidP="00122A56"/>
        </w:tc>
        <w:tc>
          <w:tcPr>
            <w:tcW w:w="846" w:type="dxa"/>
            <w:vMerge/>
          </w:tcPr>
          <w:p w14:paraId="15B95F64" w14:textId="6CA02B6D" w:rsidR="00122A56" w:rsidRDefault="00122A56" w:rsidP="00122A56"/>
        </w:tc>
        <w:tc>
          <w:tcPr>
            <w:tcW w:w="694" w:type="dxa"/>
            <w:vMerge/>
          </w:tcPr>
          <w:p w14:paraId="038D3ECC" w14:textId="5CBE2D19" w:rsidR="00122A56" w:rsidRDefault="00122A56" w:rsidP="00122A56"/>
        </w:tc>
        <w:tc>
          <w:tcPr>
            <w:tcW w:w="890" w:type="dxa"/>
            <w:vMerge/>
          </w:tcPr>
          <w:p w14:paraId="5CAEC5D0" w14:textId="0BB53CC9" w:rsidR="00122A56" w:rsidRDefault="00122A56" w:rsidP="00122A56"/>
        </w:tc>
        <w:tc>
          <w:tcPr>
            <w:tcW w:w="1378" w:type="dxa"/>
            <w:vMerge/>
          </w:tcPr>
          <w:p w14:paraId="37E7B51F" w14:textId="4344FD66" w:rsidR="00122A56" w:rsidRDefault="00122A56" w:rsidP="00122A56"/>
        </w:tc>
        <w:tc>
          <w:tcPr>
            <w:tcW w:w="1150" w:type="dxa"/>
            <w:vMerge/>
          </w:tcPr>
          <w:p w14:paraId="4F1C4A11" w14:textId="2D4A918B" w:rsidR="00122A56" w:rsidRDefault="00122A56" w:rsidP="00122A56"/>
        </w:tc>
        <w:tc>
          <w:tcPr>
            <w:tcW w:w="397" w:type="dxa"/>
          </w:tcPr>
          <w:p w14:paraId="0B5245EC" w14:textId="77777777" w:rsidR="00122A56" w:rsidRDefault="00122A56" w:rsidP="00122A56">
            <w:r w:rsidRPr="003312D6">
              <w:rPr>
                <w:rFonts w:ascii="Calibri" w:hAnsi="Calibri" w:cs="Calibri"/>
                <w:b/>
                <w:bCs/>
                <w:color w:val="000000"/>
                <w:sz w:val="20"/>
                <w:szCs w:val="20"/>
              </w:rPr>
              <w:t>RC</w:t>
            </w:r>
          </w:p>
        </w:tc>
        <w:tc>
          <w:tcPr>
            <w:tcW w:w="414" w:type="dxa"/>
          </w:tcPr>
          <w:p w14:paraId="6E5116BE" w14:textId="77777777" w:rsidR="00122A56" w:rsidRDefault="00122A56" w:rsidP="00122A56">
            <w:r>
              <w:t>RR</w:t>
            </w:r>
          </w:p>
        </w:tc>
        <w:tc>
          <w:tcPr>
            <w:tcW w:w="400" w:type="dxa"/>
          </w:tcPr>
          <w:p w14:paraId="37E27714" w14:textId="77777777" w:rsidR="00122A56" w:rsidRDefault="00122A56" w:rsidP="00122A56">
            <w:r>
              <w:t>PE</w:t>
            </w:r>
          </w:p>
        </w:tc>
        <w:tc>
          <w:tcPr>
            <w:tcW w:w="404" w:type="dxa"/>
          </w:tcPr>
          <w:p w14:paraId="05FEFE14" w14:textId="77777777" w:rsidR="00122A56" w:rsidRDefault="00122A56" w:rsidP="00122A56">
            <w:r>
              <w:t>RE</w:t>
            </w:r>
          </w:p>
        </w:tc>
        <w:tc>
          <w:tcPr>
            <w:tcW w:w="409" w:type="dxa"/>
          </w:tcPr>
          <w:p w14:paraId="22660781" w14:textId="77777777" w:rsidR="00122A56" w:rsidRDefault="00122A56" w:rsidP="00122A56">
            <w:r>
              <w:t>RP</w:t>
            </w:r>
          </w:p>
        </w:tc>
      </w:tr>
      <w:tr w:rsidR="00122A56" w14:paraId="77FF3AB2" w14:textId="77777777" w:rsidTr="00122A56">
        <w:tc>
          <w:tcPr>
            <w:tcW w:w="1238" w:type="dxa"/>
          </w:tcPr>
          <w:p w14:paraId="487A9C84" w14:textId="77777777" w:rsidR="00122A56" w:rsidRPr="0052438A" w:rsidRDefault="00122A56" w:rsidP="00122A56">
            <w:pPr>
              <w:jc w:val="center"/>
              <w:rPr>
                <w:rFonts w:cs="Arial"/>
                <w:b/>
                <w:color w:val="BF8F00" w:themeColor="accent4" w:themeShade="BF"/>
              </w:rPr>
            </w:pPr>
            <w:r w:rsidRPr="0052438A">
              <w:rPr>
                <w:rFonts w:cs="Arial"/>
                <w:color w:val="BF8F00" w:themeColor="accent4" w:themeShade="BF"/>
              </w:rPr>
              <w:t xml:space="preserve">Analiza la información disponible para generar alternativas que aplican en la resolución de problemas </w:t>
            </w:r>
            <w:r w:rsidRPr="0052438A">
              <w:rPr>
                <w:rFonts w:cs="Arial"/>
                <w:color w:val="BF8F00" w:themeColor="accent4" w:themeShade="BF"/>
              </w:rPr>
              <w:lastRenderedPageBreak/>
              <w:t>para la solución de s</w:t>
            </w:r>
            <w:r>
              <w:rPr>
                <w:rFonts w:cs="Arial"/>
                <w:color w:val="BF8F00" w:themeColor="accent4" w:themeShade="BF"/>
              </w:rPr>
              <w:t xml:space="preserve">ituaciones de la vida cotidiana </w:t>
            </w:r>
            <w:r w:rsidRPr="00A3616B">
              <w:rPr>
                <w:rFonts w:cs="Arial"/>
                <w:b/>
                <w:color w:val="BF8F00" w:themeColor="accent4" w:themeShade="BF"/>
              </w:rPr>
              <w:t>(a</w:t>
            </w:r>
            <w:r w:rsidRPr="0052438A">
              <w:rPr>
                <w:rFonts w:cs="Arial"/>
                <w:b/>
                <w:color w:val="BF8F00" w:themeColor="accent4" w:themeShade="BF"/>
              </w:rPr>
              <w:t>plicación de la información)</w:t>
            </w:r>
            <w:r>
              <w:rPr>
                <w:rFonts w:cs="Arial"/>
                <w:b/>
                <w:color w:val="BF8F00" w:themeColor="accent4" w:themeShade="BF"/>
              </w:rPr>
              <w:t>.</w:t>
            </w:r>
          </w:p>
          <w:p w14:paraId="22D33F42" w14:textId="77777777" w:rsidR="00122A56" w:rsidRDefault="00122A56" w:rsidP="00122A56"/>
        </w:tc>
        <w:tc>
          <w:tcPr>
            <w:tcW w:w="1411" w:type="dxa"/>
          </w:tcPr>
          <w:p w14:paraId="1D2E8F82" w14:textId="77777777" w:rsidR="00122A56" w:rsidRPr="0052438A" w:rsidRDefault="00122A56" w:rsidP="00122A56">
            <w:pPr>
              <w:jc w:val="both"/>
              <w:rPr>
                <w:rFonts w:cs="Arial"/>
              </w:rPr>
            </w:pPr>
            <w:r w:rsidRPr="0052438A">
              <w:rPr>
                <w:rFonts w:cs="Arial"/>
              </w:rPr>
              <w:lastRenderedPageBreak/>
              <w:t>Usar el método gráfico para la solución de problemas con magnitudes vectoriales.</w:t>
            </w:r>
          </w:p>
          <w:p w14:paraId="1E444179" w14:textId="77777777" w:rsidR="00122A56" w:rsidRDefault="00122A56" w:rsidP="00122A56"/>
        </w:tc>
        <w:tc>
          <w:tcPr>
            <w:tcW w:w="1159" w:type="dxa"/>
          </w:tcPr>
          <w:p w14:paraId="3B90913B" w14:textId="77777777" w:rsidR="00122A56" w:rsidRPr="0052438A" w:rsidRDefault="00122A56" w:rsidP="00122A56">
            <w:pPr>
              <w:jc w:val="both"/>
              <w:rPr>
                <w:rFonts w:cs="Arial"/>
                <w:color w:val="BF8F00" w:themeColor="accent4" w:themeShade="BF"/>
              </w:rPr>
            </w:pPr>
            <w:r w:rsidRPr="0052438A">
              <w:rPr>
                <w:rFonts w:cs="Arial"/>
                <w:color w:val="BF8F00" w:themeColor="accent4" w:themeShade="BF"/>
              </w:rPr>
              <w:t>Resuelve problemas cotidianos con magnitudes vec</w:t>
            </w:r>
            <w:r>
              <w:rPr>
                <w:rFonts w:cs="Arial"/>
                <w:color w:val="BF8F00" w:themeColor="accent4" w:themeShade="BF"/>
              </w:rPr>
              <w:t>toriales por el método gráfico.</w:t>
            </w:r>
          </w:p>
        </w:tc>
        <w:tc>
          <w:tcPr>
            <w:tcW w:w="846" w:type="dxa"/>
          </w:tcPr>
          <w:p w14:paraId="342048D8"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5</w:t>
            </w:r>
          </w:p>
        </w:tc>
        <w:tc>
          <w:tcPr>
            <w:tcW w:w="694" w:type="dxa"/>
          </w:tcPr>
          <w:p w14:paraId="55975A16"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7</w:t>
            </w:r>
          </w:p>
        </w:tc>
        <w:tc>
          <w:tcPr>
            <w:tcW w:w="890" w:type="dxa"/>
          </w:tcPr>
          <w:p w14:paraId="2A67F31B" w14:textId="77777777" w:rsidR="00122A56" w:rsidRDefault="00122A56" w:rsidP="00122A56"/>
        </w:tc>
        <w:tc>
          <w:tcPr>
            <w:tcW w:w="1378" w:type="dxa"/>
          </w:tcPr>
          <w:p w14:paraId="70E628F9" w14:textId="77777777" w:rsidR="00122A56" w:rsidRDefault="00122A56" w:rsidP="00122A56"/>
        </w:tc>
        <w:tc>
          <w:tcPr>
            <w:tcW w:w="1150" w:type="dxa"/>
          </w:tcPr>
          <w:p w14:paraId="48BED450" w14:textId="77777777" w:rsidR="00122A56" w:rsidRDefault="00122A56" w:rsidP="00122A56"/>
        </w:tc>
        <w:tc>
          <w:tcPr>
            <w:tcW w:w="397" w:type="dxa"/>
          </w:tcPr>
          <w:p w14:paraId="5BE3E4A4" w14:textId="77777777" w:rsidR="00122A56" w:rsidRDefault="00122A56" w:rsidP="00122A56"/>
        </w:tc>
        <w:tc>
          <w:tcPr>
            <w:tcW w:w="414" w:type="dxa"/>
          </w:tcPr>
          <w:p w14:paraId="50C750C7" w14:textId="77777777" w:rsidR="00122A56" w:rsidRDefault="00122A56" w:rsidP="00122A56"/>
        </w:tc>
        <w:tc>
          <w:tcPr>
            <w:tcW w:w="400" w:type="dxa"/>
          </w:tcPr>
          <w:p w14:paraId="0972BD09" w14:textId="77777777" w:rsidR="00122A56" w:rsidRDefault="00122A56" w:rsidP="00122A56"/>
        </w:tc>
        <w:tc>
          <w:tcPr>
            <w:tcW w:w="404" w:type="dxa"/>
          </w:tcPr>
          <w:p w14:paraId="11CAB47A" w14:textId="77777777" w:rsidR="00122A56" w:rsidRDefault="00122A56" w:rsidP="00122A56"/>
        </w:tc>
        <w:tc>
          <w:tcPr>
            <w:tcW w:w="409" w:type="dxa"/>
          </w:tcPr>
          <w:p w14:paraId="287A5442" w14:textId="77777777" w:rsidR="00122A56" w:rsidRDefault="00122A56" w:rsidP="00122A56"/>
        </w:tc>
      </w:tr>
      <w:tr w:rsidR="00122A56" w14:paraId="3745C84E" w14:textId="77777777" w:rsidTr="00122A56">
        <w:tc>
          <w:tcPr>
            <w:tcW w:w="1238" w:type="dxa"/>
          </w:tcPr>
          <w:p w14:paraId="157BACE3" w14:textId="77777777" w:rsidR="00122A56" w:rsidRPr="0052438A" w:rsidRDefault="00122A56" w:rsidP="00122A56">
            <w:pPr>
              <w:rPr>
                <w:rFonts w:cs="Arial"/>
                <w:b/>
                <w:color w:val="BF8F00" w:themeColor="accent4" w:themeShade="BF"/>
              </w:rPr>
            </w:pPr>
            <w:r w:rsidRPr="0052438A">
              <w:rPr>
                <w:rFonts w:cs="Arial"/>
                <w:color w:val="BF8F00" w:themeColor="accent4" w:themeShade="BF"/>
              </w:rPr>
              <w:t>Evalúa los intentos de solución y monitorea su eficacia y viabilidad según el contexto</w:t>
            </w:r>
            <w:r>
              <w:rPr>
                <w:rFonts w:cs="Arial"/>
                <w:color w:val="BF8F00" w:themeColor="accent4" w:themeShade="BF"/>
              </w:rPr>
              <w:t xml:space="preserve"> </w:t>
            </w:r>
            <w:r w:rsidRPr="0052438A">
              <w:rPr>
                <w:rFonts w:cs="Arial"/>
                <w:b/>
                <w:color w:val="BF8F00" w:themeColor="accent4" w:themeShade="BF"/>
              </w:rPr>
              <w:t>(</w:t>
            </w:r>
            <w:r>
              <w:rPr>
                <w:rFonts w:cs="Arial"/>
                <w:b/>
                <w:color w:val="BF8F00" w:themeColor="accent4" w:themeShade="BF"/>
              </w:rPr>
              <w:t>s</w:t>
            </w:r>
            <w:r w:rsidRPr="0052438A">
              <w:rPr>
                <w:rFonts w:cs="Arial"/>
                <w:b/>
                <w:color w:val="BF8F00" w:themeColor="accent4" w:themeShade="BF"/>
              </w:rPr>
              <w:t>olución del problema)</w:t>
            </w:r>
            <w:r>
              <w:rPr>
                <w:rFonts w:cs="Arial"/>
                <w:b/>
                <w:color w:val="BF8F00" w:themeColor="accent4" w:themeShade="BF"/>
              </w:rPr>
              <w:t>.</w:t>
            </w:r>
          </w:p>
          <w:p w14:paraId="44A43B6F" w14:textId="77777777" w:rsidR="00122A56" w:rsidRPr="00DC2FAA" w:rsidRDefault="00122A56" w:rsidP="00122A56">
            <w:pPr>
              <w:tabs>
                <w:tab w:val="left" w:pos="720"/>
              </w:tabs>
            </w:pPr>
          </w:p>
        </w:tc>
        <w:tc>
          <w:tcPr>
            <w:tcW w:w="1411" w:type="dxa"/>
          </w:tcPr>
          <w:p w14:paraId="6B88E94A" w14:textId="77777777" w:rsidR="00122A56" w:rsidRPr="0052438A" w:rsidRDefault="00122A56" w:rsidP="00122A56">
            <w:pPr>
              <w:jc w:val="both"/>
              <w:rPr>
                <w:rFonts w:cs="Arial"/>
              </w:rPr>
            </w:pPr>
            <w:r w:rsidRPr="0052438A">
              <w:rPr>
                <w:rFonts w:cs="Arial"/>
              </w:rPr>
              <w:t>Tomar conciencia de que las magnitudes escalares y vectoriales constituyen un proceso vinculante con la investigación científica.</w:t>
            </w:r>
          </w:p>
          <w:p w14:paraId="7E6A9F29" w14:textId="77777777" w:rsidR="00122A56" w:rsidRDefault="00122A56" w:rsidP="00122A56"/>
        </w:tc>
        <w:tc>
          <w:tcPr>
            <w:tcW w:w="1159" w:type="dxa"/>
          </w:tcPr>
          <w:p w14:paraId="5B68DBA8" w14:textId="77777777" w:rsidR="00122A56" w:rsidRPr="0052438A" w:rsidRDefault="00122A56" w:rsidP="00122A56">
            <w:pPr>
              <w:jc w:val="both"/>
              <w:rPr>
                <w:rFonts w:cs="Arial"/>
                <w:color w:val="BF8F00" w:themeColor="accent4" w:themeShade="BF"/>
              </w:rPr>
            </w:pPr>
            <w:r w:rsidRPr="0052438A">
              <w:rPr>
                <w:rFonts w:cs="Arial"/>
                <w:color w:val="BF8F00" w:themeColor="accent4" w:themeShade="BF"/>
              </w:rPr>
              <w:t>Determina que las magnitudes vectoriales y escalares constituyen un proceso para la resolución de problemas científicos.</w:t>
            </w:r>
          </w:p>
        </w:tc>
        <w:tc>
          <w:tcPr>
            <w:tcW w:w="846" w:type="dxa"/>
          </w:tcPr>
          <w:p w14:paraId="60BFAE4C"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3</w:t>
            </w:r>
          </w:p>
        </w:tc>
        <w:tc>
          <w:tcPr>
            <w:tcW w:w="694" w:type="dxa"/>
          </w:tcPr>
          <w:p w14:paraId="348E7386"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4</w:t>
            </w:r>
          </w:p>
        </w:tc>
        <w:tc>
          <w:tcPr>
            <w:tcW w:w="890" w:type="dxa"/>
          </w:tcPr>
          <w:p w14:paraId="57F2B452" w14:textId="77777777" w:rsidR="00122A56" w:rsidRDefault="00122A56" w:rsidP="00122A56"/>
        </w:tc>
        <w:tc>
          <w:tcPr>
            <w:tcW w:w="1378" w:type="dxa"/>
          </w:tcPr>
          <w:p w14:paraId="14FC830F" w14:textId="77777777" w:rsidR="00122A56" w:rsidRDefault="00122A56" w:rsidP="00122A56"/>
        </w:tc>
        <w:tc>
          <w:tcPr>
            <w:tcW w:w="1150" w:type="dxa"/>
          </w:tcPr>
          <w:p w14:paraId="363CA50D" w14:textId="77777777" w:rsidR="00122A56" w:rsidRDefault="00122A56" w:rsidP="00122A56"/>
        </w:tc>
        <w:tc>
          <w:tcPr>
            <w:tcW w:w="397" w:type="dxa"/>
          </w:tcPr>
          <w:p w14:paraId="4F94ABF4" w14:textId="77777777" w:rsidR="00122A56" w:rsidRDefault="00122A56" w:rsidP="00122A56"/>
        </w:tc>
        <w:tc>
          <w:tcPr>
            <w:tcW w:w="414" w:type="dxa"/>
          </w:tcPr>
          <w:p w14:paraId="15958D61" w14:textId="77777777" w:rsidR="00122A56" w:rsidRDefault="00122A56" w:rsidP="00122A56"/>
        </w:tc>
        <w:tc>
          <w:tcPr>
            <w:tcW w:w="400" w:type="dxa"/>
          </w:tcPr>
          <w:p w14:paraId="255D7EA2" w14:textId="77777777" w:rsidR="00122A56" w:rsidRDefault="00122A56" w:rsidP="00122A56"/>
        </w:tc>
        <w:tc>
          <w:tcPr>
            <w:tcW w:w="404" w:type="dxa"/>
          </w:tcPr>
          <w:p w14:paraId="0ECFCFC4" w14:textId="77777777" w:rsidR="00122A56" w:rsidRDefault="00122A56" w:rsidP="00122A56"/>
        </w:tc>
        <w:tc>
          <w:tcPr>
            <w:tcW w:w="409" w:type="dxa"/>
          </w:tcPr>
          <w:p w14:paraId="55624D8C" w14:textId="77777777" w:rsidR="00122A56" w:rsidRDefault="00122A56" w:rsidP="00122A56"/>
        </w:tc>
      </w:tr>
      <w:tr w:rsidR="00122A56" w14:paraId="5650A3AE" w14:textId="77777777" w:rsidTr="00122A56">
        <w:tc>
          <w:tcPr>
            <w:tcW w:w="1238" w:type="dxa"/>
          </w:tcPr>
          <w:p w14:paraId="0B222704" w14:textId="77777777" w:rsidR="00122A56" w:rsidRPr="0052438A" w:rsidRDefault="00122A56" w:rsidP="00122A56">
            <w:pPr>
              <w:tabs>
                <w:tab w:val="left" w:pos="762"/>
              </w:tabs>
              <w:jc w:val="center"/>
              <w:rPr>
                <w:rFonts w:cs="Arial"/>
                <w:b/>
                <w:color w:val="BF8F00" w:themeColor="accent4" w:themeShade="BF"/>
              </w:rPr>
            </w:pPr>
            <w:r w:rsidRPr="0052438A">
              <w:rPr>
                <w:rFonts w:cs="Arial"/>
                <w:color w:val="BF8F00" w:themeColor="accent4" w:themeShade="BF"/>
              </w:rPr>
              <w:t>Analiza la información disponible para generar alternativas que aplican en la resolución de problemas para la solución de situaciones de la vida cotidiana</w:t>
            </w:r>
            <w:r>
              <w:rPr>
                <w:rFonts w:cs="Arial"/>
                <w:color w:val="BF8F00" w:themeColor="accent4" w:themeShade="BF"/>
              </w:rPr>
              <w:t xml:space="preserve"> </w:t>
            </w:r>
            <w:r w:rsidRPr="0052438A">
              <w:rPr>
                <w:rFonts w:cs="Arial"/>
                <w:b/>
                <w:color w:val="BF8F00" w:themeColor="accent4" w:themeShade="BF"/>
              </w:rPr>
              <w:t>(</w:t>
            </w:r>
            <w:r>
              <w:rPr>
                <w:rFonts w:cs="Arial"/>
                <w:b/>
                <w:color w:val="BF8F00" w:themeColor="accent4" w:themeShade="BF"/>
              </w:rPr>
              <w:t>a</w:t>
            </w:r>
            <w:r w:rsidRPr="0052438A">
              <w:rPr>
                <w:rFonts w:cs="Arial"/>
                <w:b/>
                <w:color w:val="BF8F00" w:themeColor="accent4" w:themeShade="BF"/>
              </w:rPr>
              <w:t>plicación de la información)</w:t>
            </w:r>
            <w:r>
              <w:rPr>
                <w:rFonts w:cs="Arial"/>
                <w:b/>
                <w:color w:val="BF8F00" w:themeColor="accent4" w:themeShade="BF"/>
              </w:rPr>
              <w:t>.</w:t>
            </w:r>
          </w:p>
          <w:p w14:paraId="383F6D4A" w14:textId="77777777" w:rsidR="00122A56" w:rsidRDefault="00122A56" w:rsidP="00122A56"/>
        </w:tc>
        <w:tc>
          <w:tcPr>
            <w:tcW w:w="1411" w:type="dxa"/>
          </w:tcPr>
          <w:p w14:paraId="7450897F" w14:textId="77777777" w:rsidR="00122A56" w:rsidRPr="0052438A" w:rsidRDefault="00122A56" w:rsidP="00122A56">
            <w:pPr>
              <w:jc w:val="both"/>
              <w:rPr>
                <w:rFonts w:cs="Arial"/>
              </w:rPr>
            </w:pPr>
            <w:r w:rsidRPr="0052438A">
              <w:rPr>
                <w:rFonts w:cs="Arial"/>
              </w:rPr>
              <w:t>Resolver problemas del movimiento relativo de los cuerpos utilizando los puntos de referencia.</w:t>
            </w:r>
          </w:p>
          <w:p w14:paraId="50B7B044" w14:textId="77777777" w:rsidR="00122A56" w:rsidRDefault="00122A56" w:rsidP="00122A56"/>
        </w:tc>
        <w:tc>
          <w:tcPr>
            <w:tcW w:w="1159" w:type="dxa"/>
          </w:tcPr>
          <w:p w14:paraId="31F20688" w14:textId="77777777" w:rsidR="00122A56" w:rsidRDefault="00122A56" w:rsidP="00122A56">
            <w:pPr>
              <w:autoSpaceDE w:val="0"/>
              <w:autoSpaceDN w:val="0"/>
              <w:adjustRightInd w:val="0"/>
              <w:rPr>
                <w:rFonts w:ascii="Calibri" w:hAnsi="Calibri" w:cs="Calibri"/>
                <w:sz w:val="23"/>
                <w:szCs w:val="23"/>
              </w:rPr>
            </w:pPr>
            <w:r w:rsidRPr="0052438A">
              <w:rPr>
                <w:rFonts w:cs="Arial"/>
                <w:color w:val="BF8F00" w:themeColor="accent4" w:themeShade="BF"/>
              </w:rPr>
              <w:t>Resuelve problemas d</w:t>
            </w:r>
            <w:r>
              <w:rPr>
                <w:rFonts w:cs="Arial"/>
                <w:color w:val="BF8F00" w:themeColor="accent4" w:themeShade="BF"/>
              </w:rPr>
              <w:t>e</w:t>
            </w:r>
            <w:r w:rsidRPr="0052438A">
              <w:rPr>
                <w:rFonts w:cs="Arial"/>
                <w:color w:val="BF8F00" w:themeColor="accent4" w:themeShade="BF"/>
              </w:rPr>
              <w:t xml:space="preserve"> movimiento relativo.</w:t>
            </w:r>
          </w:p>
        </w:tc>
        <w:tc>
          <w:tcPr>
            <w:tcW w:w="846" w:type="dxa"/>
          </w:tcPr>
          <w:p w14:paraId="2CF1637A"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2</w:t>
            </w:r>
          </w:p>
        </w:tc>
        <w:tc>
          <w:tcPr>
            <w:tcW w:w="694" w:type="dxa"/>
          </w:tcPr>
          <w:p w14:paraId="43821184"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3</w:t>
            </w:r>
          </w:p>
        </w:tc>
        <w:tc>
          <w:tcPr>
            <w:tcW w:w="890" w:type="dxa"/>
          </w:tcPr>
          <w:p w14:paraId="6FE6D8C1" w14:textId="77777777" w:rsidR="00122A56" w:rsidRDefault="00122A56" w:rsidP="00122A56"/>
        </w:tc>
        <w:tc>
          <w:tcPr>
            <w:tcW w:w="1378" w:type="dxa"/>
          </w:tcPr>
          <w:p w14:paraId="06166239" w14:textId="77777777" w:rsidR="00122A56" w:rsidRDefault="00122A56" w:rsidP="00122A56"/>
        </w:tc>
        <w:tc>
          <w:tcPr>
            <w:tcW w:w="1150" w:type="dxa"/>
          </w:tcPr>
          <w:p w14:paraId="23C2CCCC" w14:textId="77777777" w:rsidR="00122A56" w:rsidRDefault="00122A56" w:rsidP="00122A56"/>
        </w:tc>
        <w:tc>
          <w:tcPr>
            <w:tcW w:w="397" w:type="dxa"/>
          </w:tcPr>
          <w:p w14:paraId="03376868" w14:textId="77777777" w:rsidR="00122A56" w:rsidRDefault="00122A56" w:rsidP="00122A56"/>
        </w:tc>
        <w:tc>
          <w:tcPr>
            <w:tcW w:w="414" w:type="dxa"/>
          </w:tcPr>
          <w:p w14:paraId="7FAD1D64" w14:textId="77777777" w:rsidR="00122A56" w:rsidRDefault="00122A56" w:rsidP="00122A56"/>
        </w:tc>
        <w:tc>
          <w:tcPr>
            <w:tcW w:w="400" w:type="dxa"/>
          </w:tcPr>
          <w:p w14:paraId="2F4D8DB4" w14:textId="77777777" w:rsidR="00122A56" w:rsidRDefault="00122A56" w:rsidP="00122A56"/>
        </w:tc>
        <w:tc>
          <w:tcPr>
            <w:tcW w:w="404" w:type="dxa"/>
          </w:tcPr>
          <w:p w14:paraId="4D41ED0F" w14:textId="77777777" w:rsidR="00122A56" w:rsidRDefault="00122A56" w:rsidP="00122A56"/>
        </w:tc>
        <w:tc>
          <w:tcPr>
            <w:tcW w:w="409" w:type="dxa"/>
          </w:tcPr>
          <w:p w14:paraId="75303AE7" w14:textId="77777777" w:rsidR="00122A56" w:rsidRDefault="00122A56" w:rsidP="00122A56"/>
        </w:tc>
      </w:tr>
      <w:tr w:rsidR="00122A56" w14:paraId="3A0D8F06" w14:textId="77777777" w:rsidTr="00122A56">
        <w:tc>
          <w:tcPr>
            <w:tcW w:w="1238" w:type="dxa"/>
          </w:tcPr>
          <w:p w14:paraId="6EA43C79" w14:textId="77777777" w:rsidR="00122A56" w:rsidRDefault="00122A56" w:rsidP="00122A56">
            <w:r w:rsidRPr="0052438A">
              <w:rPr>
                <w:rFonts w:cs="Arial"/>
                <w:color w:val="BF8F00" w:themeColor="accent4" w:themeShade="BF"/>
              </w:rPr>
              <w:t xml:space="preserve">Evalúa los intentos de solución y </w:t>
            </w:r>
            <w:r w:rsidRPr="0052438A">
              <w:rPr>
                <w:rFonts w:cs="Arial"/>
                <w:color w:val="BF8F00" w:themeColor="accent4" w:themeShade="BF"/>
              </w:rPr>
              <w:lastRenderedPageBreak/>
              <w:t>monitorea su eficacia y viabilidad según el contexto</w:t>
            </w:r>
            <w:r>
              <w:rPr>
                <w:rFonts w:cs="Arial"/>
                <w:color w:val="BF8F00" w:themeColor="accent4" w:themeShade="BF"/>
              </w:rPr>
              <w:t xml:space="preserve"> </w:t>
            </w:r>
            <w:r w:rsidRPr="0052438A">
              <w:rPr>
                <w:rFonts w:cs="Arial"/>
                <w:b/>
                <w:color w:val="BF8F00" w:themeColor="accent4" w:themeShade="BF"/>
              </w:rPr>
              <w:t>(</w:t>
            </w:r>
            <w:r>
              <w:rPr>
                <w:rFonts w:cs="Arial"/>
                <w:b/>
                <w:color w:val="BF8F00" w:themeColor="accent4" w:themeShade="BF"/>
              </w:rPr>
              <w:t>s</w:t>
            </w:r>
            <w:r w:rsidRPr="0052438A">
              <w:rPr>
                <w:rFonts w:cs="Arial"/>
                <w:b/>
                <w:color w:val="BF8F00" w:themeColor="accent4" w:themeShade="BF"/>
              </w:rPr>
              <w:t>olución del problema)</w:t>
            </w:r>
            <w:r>
              <w:rPr>
                <w:rFonts w:cs="Arial"/>
                <w:b/>
                <w:color w:val="BF8F00" w:themeColor="accent4" w:themeShade="BF"/>
              </w:rPr>
              <w:t>.</w:t>
            </w:r>
          </w:p>
        </w:tc>
        <w:tc>
          <w:tcPr>
            <w:tcW w:w="1411" w:type="dxa"/>
          </w:tcPr>
          <w:p w14:paraId="2DB0EE3C" w14:textId="77777777" w:rsidR="00122A56" w:rsidRPr="0052438A" w:rsidRDefault="00122A56" w:rsidP="00122A56">
            <w:pPr>
              <w:jc w:val="both"/>
              <w:rPr>
                <w:rFonts w:cs="Arial"/>
              </w:rPr>
            </w:pPr>
            <w:r w:rsidRPr="0052438A">
              <w:rPr>
                <w:rFonts w:cs="Arial"/>
              </w:rPr>
              <w:lastRenderedPageBreak/>
              <w:t xml:space="preserve">Reconocer los puntos de referencia </w:t>
            </w:r>
            <w:r w:rsidRPr="0052438A">
              <w:rPr>
                <w:rFonts w:cs="Arial"/>
              </w:rPr>
              <w:lastRenderedPageBreak/>
              <w:t>aplicados al movimiento relativo proporcionando la magnitud esperada.</w:t>
            </w:r>
          </w:p>
          <w:p w14:paraId="77B04C6F" w14:textId="77777777" w:rsidR="00122A56" w:rsidRDefault="00122A56" w:rsidP="00122A56"/>
        </w:tc>
        <w:tc>
          <w:tcPr>
            <w:tcW w:w="1159" w:type="dxa"/>
          </w:tcPr>
          <w:p w14:paraId="417139F5" w14:textId="77777777" w:rsidR="00122A56" w:rsidRDefault="00122A56" w:rsidP="00122A56">
            <w:pPr>
              <w:autoSpaceDE w:val="0"/>
              <w:autoSpaceDN w:val="0"/>
              <w:adjustRightInd w:val="0"/>
              <w:rPr>
                <w:rFonts w:ascii="Calibri" w:hAnsi="Calibri" w:cs="Calibri"/>
                <w:sz w:val="23"/>
                <w:szCs w:val="23"/>
              </w:rPr>
            </w:pPr>
            <w:r w:rsidRPr="0052438A">
              <w:rPr>
                <w:rFonts w:cs="Arial"/>
                <w:color w:val="BF8F00" w:themeColor="accent4" w:themeShade="BF"/>
              </w:rPr>
              <w:lastRenderedPageBreak/>
              <w:t xml:space="preserve">Reconoce los puntos de </w:t>
            </w:r>
            <w:r w:rsidRPr="0052438A">
              <w:rPr>
                <w:rFonts w:cs="Arial"/>
                <w:color w:val="BF8F00" w:themeColor="accent4" w:themeShade="BF"/>
              </w:rPr>
              <w:lastRenderedPageBreak/>
              <w:t>referencia como una posible solución a los problemas aplicados del movimiento relativo.</w:t>
            </w:r>
          </w:p>
        </w:tc>
        <w:tc>
          <w:tcPr>
            <w:tcW w:w="846" w:type="dxa"/>
          </w:tcPr>
          <w:p w14:paraId="2FC93AC1"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lastRenderedPageBreak/>
              <w:t>2</w:t>
            </w:r>
          </w:p>
        </w:tc>
        <w:tc>
          <w:tcPr>
            <w:tcW w:w="694" w:type="dxa"/>
          </w:tcPr>
          <w:p w14:paraId="55DFD448"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3</w:t>
            </w:r>
          </w:p>
        </w:tc>
        <w:tc>
          <w:tcPr>
            <w:tcW w:w="890" w:type="dxa"/>
          </w:tcPr>
          <w:p w14:paraId="06DFA3A7" w14:textId="77777777" w:rsidR="00122A56" w:rsidRDefault="00122A56" w:rsidP="00122A56"/>
        </w:tc>
        <w:tc>
          <w:tcPr>
            <w:tcW w:w="1378" w:type="dxa"/>
          </w:tcPr>
          <w:p w14:paraId="4C95FACF" w14:textId="77777777" w:rsidR="00122A56" w:rsidRDefault="00122A56" w:rsidP="00122A56"/>
        </w:tc>
        <w:tc>
          <w:tcPr>
            <w:tcW w:w="1150" w:type="dxa"/>
          </w:tcPr>
          <w:p w14:paraId="30C3B96E" w14:textId="77777777" w:rsidR="00122A56" w:rsidRDefault="00122A56" w:rsidP="00122A56"/>
        </w:tc>
        <w:tc>
          <w:tcPr>
            <w:tcW w:w="397" w:type="dxa"/>
          </w:tcPr>
          <w:p w14:paraId="5FAD8FD2" w14:textId="77777777" w:rsidR="00122A56" w:rsidRDefault="00122A56" w:rsidP="00122A56"/>
        </w:tc>
        <w:tc>
          <w:tcPr>
            <w:tcW w:w="414" w:type="dxa"/>
          </w:tcPr>
          <w:p w14:paraId="2073437B" w14:textId="77777777" w:rsidR="00122A56" w:rsidRDefault="00122A56" w:rsidP="00122A56"/>
        </w:tc>
        <w:tc>
          <w:tcPr>
            <w:tcW w:w="400" w:type="dxa"/>
          </w:tcPr>
          <w:p w14:paraId="00F09782" w14:textId="77777777" w:rsidR="00122A56" w:rsidRDefault="00122A56" w:rsidP="00122A56"/>
        </w:tc>
        <w:tc>
          <w:tcPr>
            <w:tcW w:w="404" w:type="dxa"/>
          </w:tcPr>
          <w:p w14:paraId="28F11731" w14:textId="77777777" w:rsidR="00122A56" w:rsidRDefault="00122A56" w:rsidP="00122A56"/>
        </w:tc>
        <w:tc>
          <w:tcPr>
            <w:tcW w:w="409" w:type="dxa"/>
          </w:tcPr>
          <w:p w14:paraId="441378C9" w14:textId="77777777" w:rsidR="00122A56" w:rsidRDefault="00122A56" w:rsidP="00122A56"/>
        </w:tc>
      </w:tr>
      <w:tr w:rsidR="00122A56" w14:paraId="2B0D4ED1" w14:textId="77777777" w:rsidTr="00122A56">
        <w:tc>
          <w:tcPr>
            <w:tcW w:w="1238" w:type="dxa"/>
          </w:tcPr>
          <w:p w14:paraId="3534ACCD" w14:textId="77777777" w:rsidR="00122A56" w:rsidRDefault="00122A56" w:rsidP="00122A56">
            <w:pPr>
              <w:tabs>
                <w:tab w:val="left" w:pos="762"/>
              </w:tabs>
              <w:jc w:val="center"/>
              <w:rPr>
                <w:rFonts w:cs="Arial"/>
                <w:b/>
                <w:color w:val="BF8F00" w:themeColor="accent4" w:themeShade="BF"/>
              </w:rPr>
            </w:pPr>
            <w:r w:rsidRPr="0052438A">
              <w:rPr>
                <w:rFonts w:cs="Arial"/>
                <w:color w:val="BF8F00" w:themeColor="accent4" w:themeShade="BF"/>
              </w:rPr>
              <w:t>Analiza la información disponible para generar alternativas que aplican en la resolución de problemas para la solución de situaciones de la vida cotidiana</w:t>
            </w:r>
            <w:r>
              <w:rPr>
                <w:rFonts w:cs="Arial"/>
                <w:color w:val="BF8F00" w:themeColor="accent4" w:themeShade="BF"/>
              </w:rPr>
              <w:t xml:space="preserve"> </w:t>
            </w:r>
            <w:r w:rsidRPr="0052438A">
              <w:rPr>
                <w:rFonts w:cs="Arial"/>
                <w:b/>
                <w:color w:val="BF8F00" w:themeColor="accent4" w:themeShade="BF"/>
              </w:rPr>
              <w:t>(</w:t>
            </w:r>
            <w:r>
              <w:rPr>
                <w:rFonts w:cs="Arial"/>
                <w:b/>
                <w:color w:val="BF8F00" w:themeColor="accent4" w:themeShade="BF"/>
              </w:rPr>
              <w:t>a</w:t>
            </w:r>
            <w:r w:rsidRPr="0052438A">
              <w:rPr>
                <w:rFonts w:cs="Arial"/>
                <w:b/>
                <w:color w:val="BF8F00" w:themeColor="accent4" w:themeShade="BF"/>
              </w:rPr>
              <w:t>plicación de la información)</w:t>
            </w:r>
            <w:r>
              <w:rPr>
                <w:rFonts w:cs="Arial"/>
                <w:b/>
                <w:color w:val="BF8F00" w:themeColor="accent4" w:themeShade="BF"/>
              </w:rPr>
              <w:t>.</w:t>
            </w:r>
          </w:p>
          <w:p w14:paraId="40D60339" w14:textId="77777777" w:rsidR="00122A56" w:rsidRDefault="00122A56" w:rsidP="00122A56"/>
        </w:tc>
        <w:tc>
          <w:tcPr>
            <w:tcW w:w="1411" w:type="dxa"/>
          </w:tcPr>
          <w:p w14:paraId="6D4677DF" w14:textId="77777777" w:rsidR="00122A56" w:rsidRPr="0052438A" w:rsidRDefault="00122A56" w:rsidP="00122A56">
            <w:pPr>
              <w:jc w:val="both"/>
              <w:rPr>
                <w:rFonts w:cs="Arial"/>
              </w:rPr>
            </w:pPr>
            <w:r w:rsidRPr="0052438A">
              <w:rPr>
                <w:rFonts w:cs="Arial"/>
              </w:rPr>
              <w:t>Resolver problemas relacionados con el movimiento rectilíneo de los cuerpos en las inmediaciones de la superficie terrestre.</w:t>
            </w:r>
          </w:p>
          <w:p w14:paraId="4371A1DE" w14:textId="77777777" w:rsidR="00122A56" w:rsidRDefault="00122A56" w:rsidP="00122A56"/>
        </w:tc>
        <w:tc>
          <w:tcPr>
            <w:tcW w:w="1159" w:type="dxa"/>
          </w:tcPr>
          <w:p w14:paraId="795BA53A" w14:textId="77777777" w:rsidR="00122A56" w:rsidRPr="0052438A" w:rsidRDefault="00122A56" w:rsidP="00122A56">
            <w:pPr>
              <w:jc w:val="both"/>
              <w:rPr>
                <w:rFonts w:cs="Arial"/>
                <w:color w:val="BF8F00" w:themeColor="accent4" w:themeShade="BF"/>
              </w:rPr>
            </w:pPr>
            <w:r w:rsidRPr="0052438A">
              <w:rPr>
                <w:rFonts w:cs="Arial"/>
                <w:color w:val="BF8F00" w:themeColor="accent4" w:themeShade="BF"/>
              </w:rPr>
              <w:t>Resuelve problemas relacionados con el movimiento rectilíneo de los cuerpos según su entorno.</w:t>
            </w:r>
          </w:p>
        </w:tc>
        <w:tc>
          <w:tcPr>
            <w:tcW w:w="846" w:type="dxa"/>
          </w:tcPr>
          <w:p w14:paraId="4BDE8B45"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6</w:t>
            </w:r>
          </w:p>
        </w:tc>
        <w:tc>
          <w:tcPr>
            <w:tcW w:w="694" w:type="dxa"/>
          </w:tcPr>
          <w:p w14:paraId="3391B0CE"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9</w:t>
            </w:r>
          </w:p>
        </w:tc>
        <w:tc>
          <w:tcPr>
            <w:tcW w:w="890" w:type="dxa"/>
          </w:tcPr>
          <w:p w14:paraId="7738A766" w14:textId="77777777" w:rsidR="00122A56" w:rsidRDefault="00122A56" w:rsidP="00122A56"/>
        </w:tc>
        <w:tc>
          <w:tcPr>
            <w:tcW w:w="1378" w:type="dxa"/>
          </w:tcPr>
          <w:p w14:paraId="537AE8B8" w14:textId="77777777" w:rsidR="00122A56" w:rsidRDefault="00122A56" w:rsidP="00122A56"/>
        </w:tc>
        <w:tc>
          <w:tcPr>
            <w:tcW w:w="1150" w:type="dxa"/>
          </w:tcPr>
          <w:p w14:paraId="2D3EADA4" w14:textId="77777777" w:rsidR="00122A56" w:rsidRDefault="00122A56" w:rsidP="00122A56"/>
        </w:tc>
        <w:tc>
          <w:tcPr>
            <w:tcW w:w="397" w:type="dxa"/>
          </w:tcPr>
          <w:p w14:paraId="58983B67" w14:textId="77777777" w:rsidR="00122A56" w:rsidRDefault="00122A56" w:rsidP="00122A56"/>
        </w:tc>
        <w:tc>
          <w:tcPr>
            <w:tcW w:w="414" w:type="dxa"/>
          </w:tcPr>
          <w:p w14:paraId="632BBB8D" w14:textId="77777777" w:rsidR="00122A56" w:rsidRDefault="00122A56" w:rsidP="00122A56"/>
        </w:tc>
        <w:tc>
          <w:tcPr>
            <w:tcW w:w="400" w:type="dxa"/>
          </w:tcPr>
          <w:p w14:paraId="1FC707F6" w14:textId="77777777" w:rsidR="00122A56" w:rsidRDefault="00122A56" w:rsidP="00122A56"/>
        </w:tc>
        <w:tc>
          <w:tcPr>
            <w:tcW w:w="404" w:type="dxa"/>
          </w:tcPr>
          <w:p w14:paraId="318925E2" w14:textId="77777777" w:rsidR="00122A56" w:rsidRDefault="00122A56" w:rsidP="00122A56"/>
        </w:tc>
        <w:tc>
          <w:tcPr>
            <w:tcW w:w="409" w:type="dxa"/>
          </w:tcPr>
          <w:p w14:paraId="757F2DCF" w14:textId="77777777" w:rsidR="00122A56" w:rsidRDefault="00122A56" w:rsidP="00122A56"/>
        </w:tc>
      </w:tr>
      <w:tr w:rsidR="00122A56" w14:paraId="77ACCE62" w14:textId="77777777" w:rsidTr="00122A56">
        <w:tc>
          <w:tcPr>
            <w:tcW w:w="1238" w:type="dxa"/>
          </w:tcPr>
          <w:p w14:paraId="38958211" w14:textId="77777777" w:rsidR="00122A56" w:rsidRPr="0052438A" w:rsidRDefault="00122A56" w:rsidP="00122A56">
            <w:pPr>
              <w:tabs>
                <w:tab w:val="left" w:pos="762"/>
              </w:tabs>
              <w:jc w:val="center"/>
              <w:rPr>
                <w:rFonts w:cs="Arial"/>
                <w:b/>
                <w:color w:val="BF8F00" w:themeColor="accent4" w:themeShade="BF"/>
              </w:rPr>
            </w:pPr>
            <w:r w:rsidRPr="0052438A">
              <w:rPr>
                <w:rFonts w:cs="Arial"/>
                <w:color w:val="BF8F00" w:themeColor="accent4" w:themeShade="BF"/>
              </w:rPr>
              <w:t>Evalúa los intentos de solución y monitorea su eficacia y viabilidad según el contexto</w:t>
            </w:r>
            <w:r>
              <w:rPr>
                <w:rFonts w:cs="Arial"/>
                <w:color w:val="BF8F00" w:themeColor="accent4" w:themeShade="BF"/>
              </w:rPr>
              <w:t xml:space="preserve"> </w:t>
            </w:r>
            <w:r w:rsidRPr="0052438A">
              <w:rPr>
                <w:rFonts w:cs="Arial"/>
                <w:b/>
                <w:color w:val="BF8F00" w:themeColor="accent4" w:themeShade="BF"/>
              </w:rPr>
              <w:t>(</w:t>
            </w:r>
            <w:r>
              <w:rPr>
                <w:rFonts w:cs="Arial"/>
                <w:b/>
                <w:color w:val="BF8F00" w:themeColor="accent4" w:themeShade="BF"/>
              </w:rPr>
              <w:t>s</w:t>
            </w:r>
            <w:r w:rsidRPr="0052438A">
              <w:rPr>
                <w:rFonts w:cs="Arial"/>
                <w:b/>
                <w:color w:val="BF8F00" w:themeColor="accent4" w:themeShade="BF"/>
              </w:rPr>
              <w:t>olución del problema)</w:t>
            </w:r>
            <w:r>
              <w:rPr>
                <w:rFonts w:cs="Arial"/>
                <w:b/>
                <w:color w:val="BF8F00" w:themeColor="accent4" w:themeShade="BF"/>
              </w:rPr>
              <w:t>.</w:t>
            </w:r>
          </w:p>
          <w:p w14:paraId="5AAB8D5B" w14:textId="77777777" w:rsidR="00122A56" w:rsidRDefault="00122A56" w:rsidP="00122A56"/>
        </w:tc>
        <w:tc>
          <w:tcPr>
            <w:tcW w:w="1411" w:type="dxa"/>
          </w:tcPr>
          <w:p w14:paraId="025ACB55" w14:textId="77777777" w:rsidR="00122A56" w:rsidRPr="0052438A" w:rsidRDefault="00122A56" w:rsidP="00122A56">
            <w:pPr>
              <w:jc w:val="both"/>
              <w:rPr>
                <w:rFonts w:cs="Arial"/>
              </w:rPr>
            </w:pPr>
            <w:r w:rsidRPr="0052438A">
              <w:rPr>
                <w:rFonts w:cs="Arial"/>
              </w:rPr>
              <w:t>Tomar conciencia de la importancia que tiene la temática del movimiento de los cuerpos en el entorno cotidiano.</w:t>
            </w:r>
          </w:p>
          <w:p w14:paraId="7037253D" w14:textId="77777777" w:rsidR="00122A56" w:rsidRPr="00DC2FAA" w:rsidRDefault="00122A56" w:rsidP="00122A56"/>
        </w:tc>
        <w:tc>
          <w:tcPr>
            <w:tcW w:w="1159" w:type="dxa"/>
          </w:tcPr>
          <w:p w14:paraId="0E9C7932" w14:textId="77777777" w:rsidR="00122A56" w:rsidRPr="0052438A" w:rsidRDefault="00122A56" w:rsidP="00122A56">
            <w:pPr>
              <w:jc w:val="both"/>
              <w:rPr>
                <w:rFonts w:cs="Arial"/>
                <w:color w:val="BF8F00" w:themeColor="accent4" w:themeShade="BF"/>
              </w:rPr>
            </w:pPr>
            <w:r w:rsidRPr="0052438A">
              <w:rPr>
                <w:rFonts w:cs="Arial"/>
                <w:color w:val="BF8F00" w:themeColor="accent4" w:themeShade="BF"/>
              </w:rPr>
              <w:t xml:space="preserve">Vincula la importancia que tiene </w:t>
            </w:r>
            <w:r>
              <w:rPr>
                <w:rFonts w:cs="Arial"/>
                <w:color w:val="BF8F00" w:themeColor="accent4" w:themeShade="BF"/>
              </w:rPr>
              <w:t xml:space="preserve">el movimiento de los cuerpos con </w:t>
            </w:r>
            <w:r w:rsidRPr="0052438A">
              <w:rPr>
                <w:rFonts w:cs="Arial"/>
                <w:color w:val="BF8F00" w:themeColor="accent4" w:themeShade="BF"/>
              </w:rPr>
              <w:t>sit</w:t>
            </w:r>
            <w:r>
              <w:rPr>
                <w:rFonts w:cs="Arial"/>
                <w:color w:val="BF8F00" w:themeColor="accent4" w:themeShade="BF"/>
              </w:rPr>
              <w:t>uaciones del entorno cotidiano.</w:t>
            </w:r>
          </w:p>
        </w:tc>
        <w:tc>
          <w:tcPr>
            <w:tcW w:w="846" w:type="dxa"/>
          </w:tcPr>
          <w:p w14:paraId="23E22A17"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6</w:t>
            </w:r>
          </w:p>
        </w:tc>
        <w:tc>
          <w:tcPr>
            <w:tcW w:w="694" w:type="dxa"/>
          </w:tcPr>
          <w:p w14:paraId="36756D4D" w14:textId="77777777" w:rsidR="00122A56" w:rsidRDefault="00122A56" w:rsidP="00122A56">
            <w:pPr>
              <w:autoSpaceDE w:val="0"/>
              <w:autoSpaceDN w:val="0"/>
              <w:adjustRightInd w:val="0"/>
              <w:rPr>
                <w:rFonts w:ascii="Calibri" w:hAnsi="Calibri" w:cs="Calibri"/>
                <w:sz w:val="23"/>
                <w:szCs w:val="23"/>
              </w:rPr>
            </w:pPr>
            <w:r>
              <w:rPr>
                <w:rFonts w:ascii="Calibri" w:hAnsi="Calibri" w:cs="Calibri"/>
                <w:sz w:val="23"/>
                <w:szCs w:val="23"/>
              </w:rPr>
              <w:t>9</w:t>
            </w:r>
          </w:p>
        </w:tc>
        <w:tc>
          <w:tcPr>
            <w:tcW w:w="890" w:type="dxa"/>
          </w:tcPr>
          <w:p w14:paraId="51EEFE9C" w14:textId="77777777" w:rsidR="00122A56" w:rsidRDefault="00122A56" w:rsidP="00122A56"/>
        </w:tc>
        <w:tc>
          <w:tcPr>
            <w:tcW w:w="1378" w:type="dxa"/>
          </w:tcPr>
          <w:p w14:paraId="58AA8621" w14:textId="77777777" w:rsidR="00122A56" w:rsidRDefault="00122A56" w:rsidP="00122A56"/>
        </w:tc>
        <w:tc>
          <w:tcPr>
            <w:tcW w:w="1150" w:type="dxa"/>
          </w:tcPr>
          <w:p w14:paraId="20E88991" w14:textId="77777777" w:rsidR="00122A56" w:rsidRDefault="00122A56" w:rsidP="00122A56"/>
        </w:tc>
        <w:tc>
          <w:tcPr>
            <w:tcW w:w="397" w:type="dxa"/>
          </w:tcPr>
          <w:p w14:paraId="13F23088" w14:textId="77777777" w:rsidR="00122A56" w:rsidRDefault="00122A56" w:rsidP="00122A56"/>
        </w:tc>
        <w:tc>
          <w:tcPr>
            <w:tcW w:w="414" w:type="dxa"/>
          </w:tcPr>
          <w:p w14:paraId="4D3C955E" w14:textId="77777777" w:rsidR="00122A56" w:rsidRDefault="00122A56" w:rsidP="00122A56"/>
        </w:tc>
        <w:tc>
          <w:tcPr>
            <w:tcW w:w="400" w:type="dxa"/>
          </w:tcPr>
          <w:p w14:paraId="283B0753" w14:textId="77777777" w:rsidR="00122A56" w:rsidRDefault="00122A56" w:rsidP="00122A56"/>
        </w:tc>
        <w:tc>
          <w:tcPr>
            <w:tcW w:w="404" w:type="dxa"/>
          </w:tcPr>
          <w:p w14:paraId="7B94BC43" w14:textId="77777777" w:rsidR="00122A56" w:rsidRDefault="00122A56" w:rsidP="00122A56"/>
        </w:tc>
        <w:tc>
          <w:tcPr>
            <w:tcW w:w="409" w:type="dxa"/>
          </w:tcPr>
          <w:p w14:paraId="140750A0" w14:textId="77777777" w:rsidR="00122A56" w:rsidRDefault="00122A56" w:rsidP="00122A56"/>
        </w:tc>
      </w:tr>
    </w:tbl>
    <w:p w14:paraId="3B7671A6" w14:textId="77777777" w:rsidR="004B2347" w:rsidRDefault="004B2347" w:rsidP="004B2347"/>
    <w:p w14:paraId="49F2C472" w14:textId="77777777" w:rsidR="004B2347" w:rsidRPr="001F27F3" w:rsidRDefault="004B2347" w:rsidP="004B2347">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699"/>
        <w:gridCol w:w="3699"/>
      </w:tblGrid>
      <w:tr w:rsidR="004B2347" w:rsidRPr="001F27F3" w14:paraId="6E2D55DC" w14:textId="77777777" w:rsidTr="00191404">
        <w:tblPrEx>
          <w:tblCellMar>
            <w:top w:w="0" w:type="dxa"/>
            <w:bottom w:w="0" w:type="dxa"/>
          </w:tblCellMar>
        </w:tblPrEx>
        <w:trPr>
          <w:trHeight w:val="120"/>
        </w:trPr>
        <w:tc>
          <w:tcPr>
            <w:tcW w:w="7398" w:type="dxa"/>
            <w:gridSpan w:val="2"/>
          </w:tcPr>
          <w:p w14:paraId="01672CC6"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r w:rsidRPr="001F27F3">
              <w:rPr>
                <w:rFonts w:ascii="Calibri" w:hAnsi="Calibri" w:cs="Calibri"/>
                <w:b/>
                <w:bCs/>
                <w:color w:val="000000"/>
                <w:sz w:val="23"/>
                <w:szCs w:val="23"/>
              </w:rPr>
              <w:t xml:space="preserve">Respuesta construida: </w:t>
            </w:r>
          </w:p>
        </w:tc>
      </w:tr>
      <w:tr w:rsidR="004B2347" w:rsidRPr="001F27F3" w14:paraId="30DCC1B6" w14:textId="77777777" w:rsidTr="00191404">
        <w:tblPrEx>
          <w:tblCellMar>
            <w:top w:w="0" w:type="dxa"/>
            <w:bottom w:w="0" w:type="dxa"/>
          </w:tblCellMar>
        </w:tblPrEx>
        <w:trPr>
          <w:trHeight w:val="120"/>
        </w:trPr>
        <w:tc>
          <w:tcPr>
            <w:tcW w:w="3699" w:type="dxa"/>
          </w:tcPr>
          <w:p w14:paraId="5C43C006"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proofErr w:type="spellStart"/>
            <w:proofErr w:type="gramStart"/>
            <w:r w:rsidRPr="001F27F3">
              <w:rPr>
                <w:rFonts w:ascii="Calibri" w:hAnsi="Calibri" w:cs="Calibri"/>
                <w:b/>
                <w:bCs/>
                <w:color w:val="000000"/>
                <w:sz w:val="23"/>
                <w:szCs w:val="23"/>
              </w:rPr>
              <w:t>R.C:</w:t>
            </w:r>
            <w:r w:rsidRPr="001F27F3">
              <w:rPr>
                <w:rFonts w:ascii="Calibri" w:hAnsi="Calibri" w:cs="Calibri"/>
                <w:color w:val="000000"/>
                <w:sz w:val="23"/>
                <w:szCs w:val="23"/>
              </w:rPr>
              <w:t>Respuesta</w:t>
            </w:r>
            <w:proofErr w:type="spellEnd"/>
            <w:proofErr w:type="gramEnd"/>
            <w:r w:rsidRPr="001F27F3">
              <w:rPr>
                <w:rFonts w:ascii="Calibri" w:hAnsi="Calibri" w:cs="Calibri"/>
                <w:color w:val="000000"/>
                <w:sz w:val="23"/>
                <w:szCs w:val="23"/>
              </w:rPr>
              <w:t xml:space="preserve"> corta </w:t>
            </w:r>
          </w:p>
        </w:tc>
        <w:tc>
          <w:tcPr>
            <w:tcW w:w="3699" w:type="dxa"/>
          </w:tcPr>
          <w:p w14:paraId="2E2A8929"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proofErr w:type="spellStart"/>
            <w:proofErr w:type="gramStart"/>
            <w:r w:rsidRPr="001F27F3">
              <w:rPr>
                <w:rFonts w:ascii="Calibri" w:hAnsi="Calibri" w:cs="Calibri"/>
                <w:b/>
                <w:bCs/>
                <w:color w:val="000000"/>
                <w:sz w:val="23"/>
                <w:szCs w:val="23"/>
              </w:rPr>
              <w:t>RR:Respuesta</w:t>
            </w:r>
            <w:proofErr w:type="spellEnd"/>
            <w:proofErr w:type="gramEnd"/>
            <w:r w:rsidRPr="001F27F3">
              <w:rPr>
                <w:rFonts w:ascii="Calibri" w:hAnsi="Calibri" w:cs="Calibri"/>
                <w:b/>
                <w:bCs/>
                <w:color w:val="000000"/>
                <w:sz w:val="23"/>
                <w:szCs w:val="23"/>
              </w:rPr>
              <w:t xml:space="preserve"> restringida </w:t>
            </w:r>
          </w:p>
        </w:tc>
      </w:tr>
      <w:tr w:rsidR="004B2347" w:rsidRPr="001F27F3" w14:paraId="0E4F78CD" w14:textId="77777777" w:rsidTr="00191404">
        <w:tblPrEx>
          <w:tblCellMar>
            <w:top w:w="0" w:type="dxa"/>
            <w:bottom w:w="0" w:type="dxa"/>
          </w:tblCellMar>
        </w:tblPrEx>
        <w:trPr>
          <w:trHeight w:val="120"/>
        </w:trPr>
        <w:tc>
          <w:tcPr>
            <w:tcW w:w="3699" w:type="dxa"/>
          </w:tcPr>
          <w:p w14:paraId="20003876"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r w:rsidRPr="001F27F3">
              <w:rPr>
                <w:rFonts w:ascii="Calibri" w:hAnsi="Calibri" w:cs="Calibri"/>
                <w:b/>
                <w:bCs/>
                <w:color w:val="000000"/>
                <w:sz w:val="23"/>
                <w:szCs w:val="23"/>
              </w:rPr>
              <w:t xml:space="preserve">PE: Producción escrita </w:t>
            </w:r>
          </w:p>
        </w:tc>
        <w:tc>
          <w:tcPr>
            <w:tcW w:w="3699" w:type="dxa"/>
          </w:tcPr>
          <w:p w14:paraId="4382DC6F"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r w:rsidRPr="001F27F3">
              <w:rPr>
                <w:rFonts w:ascii="Calibri" w:hAnsi="Calibri" w:cs="Calibri"/>
                <w:b/>
                <w:bCs/>
                <w:color w:val="000000"/>
                <w:sz w:val="23"/>
                <w:szCs w:val="23"/>
              </w:rPr>
              <w:t xml:space="preserve">RE: </w:t>
            </w:r>
            <w:r w:rsidRPr="001F27F3">
              <w:rPr>
                <w:rFonts w:ascii="Calibri" w:hAnsi="Calibri" w:cs="Calibri"/>
                <w:color w:val="000000"/>
                <w:sz w:val="23"/>
                <w:szCs w:val="23"/>
              </w:rPr>
              <w:t xml:space="preserve">Resolución de ejercicios </w:t>
            </w:r>
          </w:p>
        </w:tc>
      </w:tr>
      <w:tr w:rsidR="004B2347" w:rsidRPr="001F27F3" w14:paraId="5C7A2B94" w14:textId="77777777" w:rsidTr="00191404">
        <w:tblPrEx>
          <w:tblCellMar>
            <w:top w:w="0" w:type="dxa"/>
            <w:bottom w:w="0" w:type="dxa"/>
          </w:tblCellMar>
        </w:tblPrEx>
        <w:trPr>
          <w:trHeight w:val="120"/>
        </w:trPr>
        <w:tc>
          <w:tcPr>
            <w:tcW w:w="7398" w:type="dxa"/>
            <w:gridSpan w:val="2"/>
          </w:tcPr>
          <w:p w14:paraId="19DA0839" w14:textId="77777777" w:rsidR="004B2347" w:rsidRPr="001F27F3" w:rsidRDefault="004B2347" w:rsidP="00191404">
            <w:pPr>
              <w:autoSpaceDE w:val="0"/>
              <w:autoSpaceDN w:val="0"/>
              <w:adjustRightInd w:val="0"/>
              <w:spacing w:after="0" w:line="240" w:lineRule="auto"/>
              <w:rPr>
                <w:rFonts w:ascii="Calibri" w:hAnsi="Calibri" w:cs="Calibri"/>
                <w:color w:val="000000"/>
                <w:sz w:val="23"/>
                <w:szCs w:val="23"/>
              </w:rPr>
            </w:pPr>
            <w:r w:rsidRPr="001F27F3">
              <w:rPr>
                <w:rFonts w:ascii="Calibri" w:hAnsi="Calibri" w:cs="Calibri"/>
                <w:b/>
                <w:bCs/>
                <w:color w:val="000000"/>
                <w:sz w:val="23"/>
                <w:szCs w:val="23"/>
              </w:rPr>
              <w:lastRenderedPageBreak/>
              <w:t xml:space="preserve">RP: </w:t>
            </w:r>
            <w:r w:rsidRPr="001F27F3">
              <w:rPr>
                <w:rFonts w:ascii="Calibri" w:hAnsi="Calibri" w:cs="Calibri"/>
                <w:color w:val="000000"/>
                <w:sz w:val="23"/>
                <w:szCs w:val="23"/>
              </w:rPr>
              <w:t xml:space="preserve">Resolución de Problemas </w:t>
            </w:r>
          </w:p>
        </w:tc>
      </w:tr>
    </w:tbl>
    <w:p w14:paraId="55E6A16F" w14:textId="77777777" w:rsidR="004B2347" w:rsidRDefault="004B2347" w:rsidP="004B2347">
      <w:pPr>
        <w:pStyle w:val="ListParagraph"/>
      </w:pPr>
    </w:p>
    <w:p w14:paraId="0BCC02E8" w14:textId="77777777" w:rsidR="004B2347" w:rsidRDefault="004B2347" w:rsidP="004B2347">
      <w:pPr>
        <w:pStyle w:val="ListParagraph"/>
      </w:pPr>
    </w:p>
    <w:p w14:paraId="2C98411E" w14:textId="77777777" w:rsidR="004B2347" w:rsidRDefault="004B2347" w:rsidP="004B2347">
      <w:pPr>
        <w:pStyle w:val="ListParagraph"/>
      </w:pPr>
    </w:p>
    <w:p w14:paraId="6806F6A2" w14:textId="77777777" w:rsidR="004B2347" w:rsidRDefault="004B2347" w:rsidP="004B2347">
      <w:pPr>
        <w:pStyle w:val="ListParagraph"/>
      </w:pPr>
    </w:p>
    <w:p w14:paraId="6E30A3C7" w14:textId="77777777" w:rsidR="00D20AAA" w:rsidRDefault="00D20AAA" w:rsidP="00D20AAA">
      <w:pPr>
        <w:pStyle w:val="ListParagraph"/>
        <w:numPr>
          <w:ilvl w:val="0"/>
          <w:numId w:val="1"/>
        </w:numPr>
      </w:pPr>
      <w:r>
        <w:t>Define el tiempo que durará la prueba, tome en cuenta:</w:t>
      </w:r>
    </w:p>
    <w:p w14:paraId="5B07FDF4" w14:textId="77777777" w:rsidR="00D20AAA" w:rsidRPr="00D20AAA" w:rsidRDefault="00D20AAA" w:rsidP="00D20AAA">
      <w:pPr>
        <w:pStyle w:val="Default"/>
        <w:ind w:left="360"/>
      </w:pPr>
    </w:p>
    <w:p w14:paraId="5CA672CC" w14:textId="77777777" w:rsidR="00D20AAA" w:rsidRDefault="00D20AAA" w:rsidP="00D20AAA">
      <w:pPr>
        <w:pStyle w:val="Default"/>
        <w:numPr>
          <w:ilvl w:val="0"/>
          <w:numId w:val="3"/>
        </w:numPr>
        <w:spacing w:after="7"/>
        <w:rPr>
          <w:color w:val="auto"/>
          <w:sz w:val="23"/>
          <w:szCs w:val="23"/>
        </w:rPr>
      </w:pPr>
      <w:r>
        <w:rPr>
          <w:color w:val="auto"/>
          <w:sz w:val="23"/>
          <w:szCs w:val="23"/>
        </w:rPr>
        <w:t xml:space="preserve">Los procesos desarrollados durante la mediación pedagógica, según el planeamiento didáctico. </w:t>
      </w:r>
    </w:p>
    <w:p w14:paraId="788EF14B" w14:textId="77777777" w:rsidR="00D20AAA" w:rsidRDefault="00D20AAA" w:rsidP="00D20AAA">
      <w:pPr>
        <w:pStyle w:val="Default"/>
        <w:numPr>
          <w:ilvl w:val="0"/>
          <w:numId w:val="3"/>
        </w:numPr>
        <w:spacing w:after="7"/>
        <w:rPr>
          <w:color w:val="auto"/>
          <w:sz w:val="23"/>
          <w:szCs w:val="23"/>
        </w:rPr>
      </w:pPr>
      <w:r>
        <w:rPr>
          <w:color w:val="auto"/>
          <w:sz w:val="23"/>
          <w:szCs w:val="23"/>
        </w:rPr>
        <w:t xml:space="preserve">La complejidad y el nivel cognitivo explícito en los indicadores del aprendizaje, seleccionados para la medición. </w:t>
      </w:r>
    </w:p>
    <w:p w14:paraId="1ECBCDBF" w14:textId="77777777" w:rsidR="00D20AAA" w:rsidRDefault="00D20AAA" w:rsidP="00D20AAA">
      <w:pPr>
        <w:pStyle w:val="Default"/>
        <w:numPr>
          <w:ilvl w:val="0"/>
          <w:numId w:val="3"/>
        </w:numPr>
        <w:spacing w:after="7"/>
        <w:rPr>
          <w:color w:val="auto"/>
          <w:sz w:val="23"/>
          <w:szCs w:val="23"/>
        </w:rPr>
      </w:pPr>
      <w:r>
        <w:rPr>
          <w:color w:val="auto"/>
          <w:sz w:val="23"/>
          <w:szCs w:val="23"/>
        </w:rPr>
        <w:t xml:space="preserve">Los apoyos educativos brindados al estudiantado que así lo requiera. </w:t>
      </w:r>
    </w:p>
    <w:p w14:paraId="0BA0E9D6" w14:textId="77777777" w:rsidR="00D20AAA" w:rsidRDefault="00D20AAA" w:rsidP="00D20AAA">
      <w:pPr>
        <w:pStyle w:val="Default"/>
        <w:numPr>
          <w:ilvl w:val="0"/>
          <w:numId w:val="3"/>
        </w:numPr>
        <w:spacing w:after="7"/>
        <w:rPr>
          <w:color w:val="auto"/>
          <w:sz w:val="23"/>
          <w:szCs w:val="23"/>
        </w:rPr>
      </w:pPr>
      <w:r>
        <w:rPr>
          <w:color w:val="auto"/>
          <w:sz w:val="23"/>
          <w:szCs w:val="23"/>
        </w:rPr>
        <w:t xml:space="preserve">El tiempo máximo de resolución de la prueba establecido en el Reglamento de Evaluación de los Aprendizajes. </w:t>
      </w:r>
    </w:p>
    <w:p w14:paraId="37377B3A" w14:textId="77777777" w:rsidR="00D20AAA" w:rsidRDefault="00D20AAA" w:rsidP="00D20AAA">
      <w:pPr>
        <w:pStyle w:val="Default"/>
        <w:numPr>
          <w:ilvl w:val="0"/>
          <w:numId w:val="3"/>
        </w:numPr>
        <w:spacing w:after="7"/>
        <w:rPr>
          <w:color w:val="auto"/>
          <w:sz w:val="23"/>
          <w:szCs w:val="23"/>
        </w:rPr>
      </w:pPr>
      <w:r>
        <w:rPr>
          <w:color w:val="auto"/>
          <w:sz w:val="23"/>
          <w:szCs w:val="23"/>
        </w:rPr>
        <w:t xml:space="preserve">El formato de cada uno de los ítems. </w:t>
      </w:r>
    </w:p>
    <w:p w14:paraId="667F3AA8" w14:textId="77777777" w:rsidR="00D20AAA" w:rsidRDefault="00D20AAA" w:rsidP="00D20AAA">
      <w:pPr>
        <w:pStyle w:val="Default"/>
        <w:numPr>
          <w:ilvl w:val="0"/>
          <w:numId w:val="3"/>
        </w:numPr>
        <w:rPr>
          <w:color w:val="auto"/>
          <w:sz w:val="23"/>
          <w:szCs w:val="23"/>
        </w:rPr>
      </w:pPr>
      <w:r>
        <w:rPr>
          <w:color w:val="auto"/>
          <w:sz w:val="23"/>
          <w:szCs w:val="23"/>
        </w:rPr>
        <w:t xml:space="preserve">Los aspectos de índole administrativa: organización del grupo, lectura de la prueba y otros que la persona docente considere necesarios, previos a la resolución de la misma. </w:t>
      </w:r>
    </w:p>
    <w:p w14:paraId="39FA3006" w14:textId="77777777" w:rsidR="00D20AAA" w:rsidRDefault="00D20AAA" w:rsidP="00D20AAA"/>
    <w:p w14:paraId="4E112CB9" w14:textId="77777777" w:rsidR="00D20AAA" w:rsidRDefault="00D20AAA" w:rsidP="00D20AAA">
      <w:pPr>
        <w:pStyle w:val="ListParagraph"/>
        <w:numPr>
          <w:ilvl w:val="0"/>
          <w:numId w:val="1"/>
        </w:numPr>
      </w:pPr>
      <w:r>
        <w:t>Construcción de la prueba.</w:t>
      </w:r>
    </w:p>
    <w:p w14:paraId="03ED872F" w14:textId="77777777" w:rsidR="006E7285" w:rsidRPr="006E7285" w:rsidRDefault="006E7285" w:rsidP="006E7285">
      <w:pPr>
        <w:pStyle w:val="Default"/>
      </w:pPr>
      <w:r>
        <w:t>Encabezado:</w:t>
      </w:r>
      <w:r>
        <w:br/>
      </w:r>
      <w: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gridCol w:w="5395"/>
      </w:tblGrid>
      <w:tr w:rsidR="006E7285" w:rsidRPr="006E7285" w14:paraId="3A066B8E" w14:textId="77777777" w:rsidTr="006E7285">
        <w:tblPrEx>
          <w:tblCellMar>
            <w:top w:w="0" w:type="dxa"/>
            <w:bottom w:w="0" w:type="dxa"/>
          </w:tblCellMar>
        </w:tblPrEx>
        <w:trPr>
          <w:trHeight w:val="1145"/>
        </w:trPr>
        <w:tc>
          <w:tcPr>
            <w:tcW w:w="2500" w:type="pct"/>
          </w:tcPr>
          <w:p w14:paraId="4A67BE9C"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Nombre del centro educativo </w:t>
            </w:r>
          </w:p>
          <w:p w14:paraId="09084AC8"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Nombre de la asignatura, subárea, módulo o periodo </w:t>
            </w:r>
          </w:p>
          <w:p w14:paraId="1E29818C"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Nombre de la persona docente </w:t>
            </w:r>
          </w:p>
          <w:p w14:paraId="395B95C0"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Periodo </w:t>
            </w:r>
          </w:p>
          <w:p w14:paraId="098CC1F1"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Nivel </w:t>
            </w:r>
          </w:p>
          <w:p w14:paraId="77F8F032"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Nombre de la persona estudiante </w:t>
            </w:r>
          </w:p>
          <w:p w14:paraId="2423B077"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Firma de la persona encargada legal </w:t>
            </w:r>
          </w:p>
        </w:tc>
        <w:tc>
          <w:tcPr>
            <w:tcW w:w="2500" w:type="pct"/>
          </w:tcPr>
          <w:p w14:paraId="08359A47"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Duración de la prueba </w:t>
            </w:r>
          </w:p>
          <w:p w14:paraId="0B6C4F7E"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Puntuación total </w:t>
            </w:r>
          </w:p>
          <w:p w14:paraId="55324301"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Valor porcentual </w:t>
            </w:r>
          </w:p>
          <w:p w14:paraId="044159FB"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Puntuación obtenida </w:t>
            </w:r>
          </w:p>
          <w:p w14:paraId="5A2592C7"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Calificación obtenida </w:t>
            </w:r>
          </w:p>
          <w:p w14:paraId="6E7CB6A7"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Porcentaje obtenido </w:t>
            </w:r>
          </w:p>
          <w:p w14:paraId="4178271E"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Sección </w:t>
            </w:r>
          </w:p>
          <w:p w14:paraId="39818CE1" w14:textId="77777777" w:rsidR="006E7285" w:rsidRPr="006E7285" w:rsidRDefault="006E7285" w:rsidP="006E7285">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 xml:space="preserve">Fecha </w:t>
            </w:r>
          </w:p>
        </w:tc>
      </w:tr>
    </w:tbl>
    <w:p w14:paraId="2358FBEE" w14:textId="77777777" w:rsidR="00D20AAA" w:rsidRDefault="00D20AAA" w:rsidP="00D20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gridCol w:w="5395"/>
      </w:tblGrid>
      <w:tr w:rsidR="006E7285" w:rsidRPr="006E7285" w14:paraId="42FD59B2" w14:textId="77777777" w:rsidTr="00191404">
        <w:tblPrEx>
          <w:tblCellMar>
            <w:top w:w="0" w:type="dxa"/>
            <w:bottom w:w="0" w:type="dxa"/>
          </w:tblCellMar>
        </w:tblPrEx>
        <w:trPr>
          <w:trHeight w:val="1145"/>
        </w:trPr>
        <w:tc>
          <w:tcPr>
            <w:tcW w:w="2500" w:type="pct"/>
          </w:tcPr>
          <w:p w14:paraId="27C5AF08" w14:textId="7777777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CTP SI</w:t>
            </w:r>
            <w:r w:rsidRPr="006E7285">
              <w:rPr>
                <w:rFonts w:ascii="Calibri" w:hAnsi="Calibri" w:cs="Calibri"/>
                <w:color w:val="000000"/>
                <w:sz w:val="23"/>
                <w:szCs w:val="23"/>
              </w:rPr>
              <w:t xml:space="preserve"> </w:t>
            </w:r>
          </w:p>
          <w:p w14:paraId="65D88A04" w14:textId="0511722C"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Física. Décimo Nivel. </w:t>
            </w:r>
            <w:r w:rsidRPr="006E7285">
              <w:rPr>
                <w:rFonts w:ascii="Calibri" w:hAnsi="Calibri" w:cs="Calibri"/>
                <w:color w:val="000000"/>
                <w:sz w:val="23"/>
                <w:szCs w:val="23"/>
              </w:rPr>
              <w:t>I Periodo. Sección</w:t>
            </w:r>
            <w:r>
              <w:rPr>
                <w:rFonts w:ascii="Calibri" w:hAnsi="Calibri" w:cs="Calibri"/>
                <w:color w:val="000000"/>
                <w:sz w:val="23"/>
                <w:szCs w:val="23"/>
              </w:rPr>
              <w:t>: ___________</w:t>
            </w:r>
          </w:p>
          <w:p w14:paraId="3F339990" w14:textId="7777777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Prof. Rashid Herrera Mora</w:t>
            </w:r>
          </w:p>
          <w:p w14:paraId="2BA099A0" w14:textId="31019E26"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Nombre de la persona estudiante</w:t>
            </w:r>
            <w:r>
              <w:rPr>
                <w:rFonts w:ascii="Calibri" w:hAnsi="Calibri" w:cs="Calibri"/>
                <w:color w:val="000000"/>
                <w:sz w:val="23"/>
                <w:szCs w:val="23"/>
              </w:rPr>
              <w:t>:</w:t>
            </w:r>
            <w:r>
              <w:rPr>
                <w:rFonts w:ascii="Calibri" w:hAnsi="Calibri" w:cs="Calibri"/>
                <w:color w:val="000000"/>
                <w:sz w:val="23"/>
                <w:szCs w:val="23"/>
              </w:rPr>
              <w:br/>
            </w:r>
            <w:r>
              <w:rPr>
                <w:rFonts w:ascii="Calibri" w:hAnsi="Calibri" w:cs="Calibri"/>
                <w:color w:val="000000"/>
                <w:sz w:val="23"/>
                <w:szCs w:val="23"/>
              </w:rPr>
              <w:br/>
              <w:t>______________________________</w:t>
            </w:r>
          </w:p>
          <w:p w14:paraId="784200DB" w14:textId="77777777" w:rsid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Firma de la persona encargada legal</w:t>
            </w:r>
            <w:r>
              <w:rPr>
                <w:rFonts w:ascii="Calibri" w:hAnsi="Calibri" w:cs="Calibri"/>
                <w:color w:val="000000"/>
                <w:sz w:val="23"/>
                <w:szCs w:val="23"/>
              </w:rPr>
              <w:t>:</w:t>
            </w:r>
            <w:r>
              <w:rPr>
                <w:rFonts w:ascii="Calibri" w:hAnsi="Calibri" w:cs="Calibri"/>
                <w:color w:val="000000"/>
                <w:sz w:val="23"/>
                <w:szCs w:val="23"/>
              </w:rPr>
              <w:br/>
            </w:r>
          </w:p>
          <w:p w14:paraId="4B325209" w14:textId="4B568B9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______________________________</w:t>
            </w:r>
          </w:p>
        </w:tc>
        <w:tc>
          <w:tcPr>
            <w:tcW w:w="2500" w:type="pct"/>
          </w:tcPr>
          <w:p w14:paraId="648204F9" w14:textId="4353ADDB"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70 </w:t>
            </w:r>
            <w:proofErr w:type="gramStart"/>
            <w:r>
              <w:rPr>
                <w:rFonts w:ascii="Calibri" w:hAnsi="Calibri" w:cs="Calibri"/>
                <w:color w:val="000000"/>
                <w:sz w:val="23"/>
                <w:szCs w:val="23"/>
              </w:rPr>
              <w:t>Min</w:t>
            </w:r>
            <w:proofErr w:type="gramEnd"/>
            <w:r>
              <w:rPr>
                <w:rFonts w:ascii="Calibri" w:hAnsi="Calibri" w:cs="Calibri"/>
                <w:color w:val="000000"/>
                <w:sz w:val="23"/>
                <w:szCs w:val="23"/>
              </w:rPr>
              <w:t xml:space="preserve"> + 10 Min administrativos= 80 min</w:t>
            </w:r>
          </w:p>
          <w:p w14:paraId="56876260" w14:textId="320BDCF0"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35 pt = 35%</w:t>
            </w:r>
          </w:p>
          <w:p w14:paraId="22D5F297" w14:textId="5E8D528B" w:rsid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Puntuación obtenida</w:t>
            </w:r>
            <w:r>
              <w:rPr>
                <w:rFonts w:ascii="Calibri" w:hAnsi="Calibri" w:cs="Calibri"/>
                <w:color w:val="000000"/>
                <w:sz w:val="23"/>
                <w:szCs w:val="23"/>
              </w:rPr>
              <w:t>: ______</w:t>
            </w:r>
          </w:p>
          <w:p w14:paraId="6EA48538" w14:textId="7777777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p>
          <w:p w14:paraId="04C84C0C" w14:textId="44C17ACF"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Calificación obtenida</w:t>
            </w:r>
            <w:r>
              <w:rPr>
                <w:rFonts w:ascii="Calibri" w:hAnsi="Calibri" w:cs="Calibri"/>
                <w:color w:val="000000"/>
                <w:sz w:val="23"/>
                <w:szCs w:val="23"/>
              </w:rPr>
              <w:t>: ______</w:t>
            </w:r>
          </w:p>
          <w:p w14:paraId="5537383C" w14:textId="77777777" w:rsidR="006E7285" w:rsidRDefault="006E7285" w:rsidP="00191404">
            <w:pPr>
              <w:autoSpaceDE w:val="0"/>
              <w:autoSpaceDN w:val="0"/>
              <w:adjustRightInd w:val="0"/>
              <w:spacing w:after="0" w:line="240" w:lineRule="auto"/>
              <w:rPr>
                <w:rFonts w:ascii="Calibri" w:hAnsi="Calibri" w:cs="Calibri"/>
                <w:color w:val="000000"/>
                <w:sz w:val="23"/>
                <w:szCs w:val="23"/>
              </w:rPr>
            </w:pPr>
          </w:p>
          <w:p w14:paraId="131A1CE3" w14:textId="039CD108"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Porcentaje obtenido</w:t>
            </w:r>
            <w:r>
              <w:rPr>
                <w:rFonts w:ascii="Calibri" w:hAnsi="Calibri" w:cs="Calibri"/>
                <w:color w:val="000000"/>
                <w:sz w:val="23"/>
                <w:szCs w:val="23"/>
              </w:rPr>
              <w:t>: ______</w:t>
            </w:r>
          </w:p>
          <w:p w14:paraId="6BD2F09A" w14:textId="1D24510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p>
          <w:p w14:paraId="1665305F" w14:textId="279B15B7" w:rsidR="006E7285" w:rsidRPr="006E7285" w:rsidRDefault="006E7285" w:rsidP="00191404">
            <w:pPr>
              <w:autoSpaceDE w:val="0"/>
              <w:autoSpaceDN w:val="0"/>
              <w:adjustRightInd w:val="0"/>
              <w:spacing w:after="0" w:line="240" w:lineRule="auto"/>
              <w:rPr>
                <w:rFonts w:ascii="Calibri" w:hAnsi="Calibri" w:cs="Calibri"/>
                <w:color w:val="000000"/>
                <w:sz w:val="23"/>
                <w:szCs w:val="23"/>
              </w:rPr>
            </w:pPr>
            <w:r w:rsidRPr="006E7285">
              <w:rPr>
                <w:rFonts w:ascii="Calibri" w:hAnsi="Calibri" w:cs="Calibri"/>
                <w:color w:val="000000"/>
                <w:sz w:val="23"/>
                <w:szCs w:val="23"/>
              </w:rPr>
              <w:t>Fecha</w:t>
            </w:r>
            <w:r>
              <w:rPr>
                <w:rFonts w:ascii="Calibri" w:hAnsi="Calibri" w:cs="Calibri"/>
                <w:color w:val="000000"/>
                <w:sz w:val="23"/>
                <w:szCs w:val="23"/>
              </w:rPr>
              <w:t>: _______________</w:t>
            </w:r>
          </w:p>
        </w:tc>
      </w:tr>
    </w:tbl>
    <w:p w14:paraId="0C66C973" w14:textId="0C27A7CA" w:rsidR="006E7285" w:rsidRDefault="006E7285" w:rsidP="00D20AAA"/>
    <w:p w14:paraId="7AB1CDC0" w14:textId="77777777" w:rsidR="00A54012" w:rsidRDefault="00122A56" w:rsidP="00D20AAA">
      <w:r>
        <w:t>Selección del tipo de ítem.</w:t>
      </w:r>
    </w:p>
    <w:p w14:paraId="1113976A" w14:textId="488645D9" w:rsidR="008F5F2B" w:rsidRDefault="00122A56" w:rsidP="00D20AAA">
      <w:r>
        <w:br/>
        <w:t>Para eso debe analizar en cada indicador hasta donde llegó usted con sus alumnos</w:t>
      </w:r>
      <w:r w:rsidR="008F5F2B">
        <w:t xml:space="preserve"> en el “nivel de </w:t>
      </w:r>
      <w:r w:rsidR="00180E23">
        <w:t>desempeño” de</w:t>
      </w:r>
      <w:r w:rsidR="008F5F2B">
        <w:t xml:space="preserve"> la tercera plantilla planeamiento o bien en el trabajo cotidiano, </w:t>
      </w:r>
      <w:r w:rsidR="00A54012">
        <w:t xml:space="preserve">o en tareas, </w:t>
      </w:r>
      <w:r w:rsidR="008F5F2B">
        <w:t>por ejemplo:</w:t>
      </w:r>
    </w:p>
    <w:p w14:paraId="0C620013" w14:textId="45808B2E" w:rsidR="008F5F2B" w:rsidRDefault="008F5F2B" w:rsidP="00D20AAA">
      <w:r w:rsidRPr="008F5F2B">
        <w:lastRenderedPageBreak/>
        <w:drawing>
          <wp:inline distT="0" distB="0" distL="0" distR="0" wp14:anchorId="6F684AA9" wp14:editId="2B8BED47">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p>
    <w:p w14:paraId="53C87C66" w14:textId="1A4F6B96" w:rsidR="008F5F2B" w:rsidRDefault="00180E23" w:rsidP="00D20AAA">
      <w:r>
        <w:t xml:space="preserve">Esto significa que para el indicador A puedo usar cualquier tipo de ítem porque logré llegar al nivel de desempeño más alto (Avanzado), pero para el segundo indicador B, solo podré usar tipos de ítems hasta el nivel intermedio, pues con mis alumnos solo llegué hasta ahí. </w:t>
      </w:r>
    </w:p>
    <w:p w14:paraId="2718F0AB" w14:textId="532CCF20" w:rsidR="00180E23" w:rsidRDefault="00180E23" w:rsidP="00D20AAA">
      <w:r>
        <w:t>Ahora, observe que en el documento</w:t>
      </w:r>
      <w:r w:rsidR="00122A56">
        <w:t xml:space="preserve"> lineamientos_prueba_escrita.pdf </w:t>
      </w:r>
      <w:r>
        <w:t>dice, por ejemplo:</w:t>
      </w:r>
    </w:p>
    <w:tbl>
      <w:tblPr>
        <w:tblStyle w:val="TableGrid"/>
        <w:tblW w:w="0" w:type="auto"/>
        <w:tblLook w:val="04A0" w:firstRow="1" w:lastRow="0" w:firstColumn="1" w:lastColumn="0" w:noHBand="0" w:noVBand="1"/>
      </w:tblPr>
      <w:tblGrid>
        <w:gridCol w:w="4909"/>
        <w:gridCol w:w="5881"/>
      </w:tblGrid>
      <w:tr w:rsidR="00180E23" w14:paraId="3C6BAB7F" w14:textId="77777777" w:rsidTr="00180E23">
        <w:tc>
          <w:tcPr>
            <w:tcW w:w="5395" w:type="dxa"/>
          </w:tcPr>
          <w:p w14:paraId="17A26E69" w14:textId="0D045418" w:rsidR="00180E23" w:rsidRDefault="00180E23" w:rsidP="00D20AAA">
            <w:r>
              <w:rPr>
                <w:noProof/>
              </w:rPr>
              <w:drawing>
                <wp:inline distT="0" distB="0" distL="0" distR="0" wp14:anchorId="7A1AD5A9" wp14:editId="042418F0">
                  <wp:extent cx="3219111" cy="245110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74" t="20411" r="36203" b="5514"/>
                          <a:stretch/>
                        </pic:blipFill>
                        <pic:spPr bwMode="auto">
                          <a:xfrm>
                            <a:off x="0" y="0"/>
                            <a:ext cx="3228409" cy="2458180"/>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4D727E7F" w14:textId="7F5B8275" w:rsidR="00180E23" w:rsidRDefault="00180E23" w:rsidP="00D20AAA">
            <w:r>
              <w:rPr>
                <w:noProof/>
              </w:rPr>
              <w:drawing>
                <wp:inline distT="0" distB="0" distL="0" distR="0" wp14:anchorId="74A8B60A" wp14:editId="12D36740">
                  <wp:extent cx="3886200" cy="2603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21" t="15473" r="36112" b="17037"/>
                          <a:stretch/>
                        </pic:blipFill>
                        <pic:spPr bwMode="auto">
                          <a:xfrm>
                            <a:off x="0" y="0"/>
                            <a:ext cx="3886200" cy="2603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5C9BE0" w14:textId="7912E666" w:rsidR="006E7285" w:rsidRDefault="00122A56" w:rsidP="00D20AAA">
      <w:r>
        <w:t xml:space="preserve"> </w:t>
      </w:r>
    </w:p>
    <w:p w14:paraId="651DC6D9" w14:textId="41EB53D5" w:rsidR="00180E23" w:rsidRDefault="00180E23" w:rsidP="00D20AAA">
      <w:r>
        <w:t xml:space="preserve">Según el ejemplo anterior, para el indicador 1 yo podría usar Selección de Respuesta, para el </w:t>
      </w:r>
      <w:r w:rsidR="00D8548F">
        <w:t xml:space="preserve">indicador </w:t>
      </w:r>
      <w:r>
        <w:t>2 también pues se puede usar en nivel intermedio y en todas situaciones, sencillas y complejas.</w:t>
      </w:r>
      <w:r w:rsidR="00D8548F">
        <w:br/>
      </w:r>
      <w:r>
        <w:br/>
        <w:t>En el caso del indicador 2, como se observa en la calificación</w:t>
      </w:r>
      <w:r w:rsidR="00D8548F">
        <w:t xml:space="preserve"> de cotidiano</w:t>
      </w:r>
      <w:r>
        <w:t xml:space="preserve">, todos los estudiantes únicamente llegaron al nivel 2, de modo que yo podría pensar que puedo usar un ítem de correspondencia porque ahí dice que puedo usarlo en los niveles iniciales básicos, y desde esa perspectiva, si podría, pero si continúo leyendo veo que son niveles iniciales básicos de conocimiento, y el indicador 2 es </w:t>
      </w:r>
      <w:r w:rsidR="00D8548F">
        <w:t>“</w:t>
      </w:r>
      <w:r w:rsidR="00D8548F" w:rsidRPr="00D8548F">
        <w:t>Resuelve problemas</w:t>
      </w:r>
      <w:r w:rsidR="00D8548F">
        <w:t xml:space="preserve">…” entonces cómo está en un nivel cognitivo más alto </w:t>
      </w:r>
      <w:r w:rsidR="00D8548F">
        <w:lastRenderedPageBreak/>
        <w:t>que conocimiento, no puedo usar éste tipo de ítem.</w:t>
      </w:r>
      <w:r>
        <w:t xml:space="preserve"> </w:t>
      </w:r>
      <w:r w:rsidR="002A07F3">
        <w:t xml:space="preserve"> NOTA: En el ejemplo que sigue, la prueba si incluye un ítem de estos pues el indicador correspondiente no es el que se observa en la imagen.</w:t>
      </w:r>
    </w:p>
    <w:p w14:paraId="69599DF9" w14:textId="1ACAB36C" w:rsidR="00D8548F" w:rsidRDefault="00D8548F" w:rsidP="00D20AAA">
      <w:r>
        <w:t>Así es que</w:t>
      </w:r>
      <w:r w:rsidR="002A07F3">
        <w:t>,</w:t>
      </w:r>
      <w:r>
        <w:t xml:space="preserve"> para elegir el tipo de ítem, oriéntese en la </w:t>
      </w:r>
      <w:r w:rsidR="002A07F3">
        <w:t>primera descripción</w:t>
      </w:r>
      <w:r>
        <w:t xml:space="preserve"> del documento oficial.</w:t>
      </w:r>
    </w:p>
    <w:p w14:paraId="20F3C6CE" w14:textId="39141924" w:rsidR="00D8548F" w:rsidRDefault="00D8548F" w:rsidP="00D20AAA">
      <w:r>
        <w:t>También recuerde:</w:t>
      </w:r>
    </w:p>
    <w:p w14:paraId="63F9BB75" w14:textId="77777777" w:rsidR="00D8548F" w:rsidRDefault="00D8548F" w:rsidP="00D8548F">
      <w:pPr>
        <w:pStyle w:val="Default"/>
      </w:pPr>
    </w:p>
    <w:p w14:paraId="7E99704A" w14:textId="77777777" w:rsidR="00D8548F" w:rsidRDefault="00D8548F" w:rsidP="00D8548F">
      <w:pPr>
        <w:pStyle w:val="Default"/>
        <w:rPr>
          <w:color w:val="auto"/>
        </w:rPr>
      </w:pPr>
    </w:p>
    <w:p w14:paraId="5F75B03B" w14:textId="77777777" w:rsidR="00D8548F" w:rsidRDefault="00D8548F" w:rsidP="00D8548F">
      <w:pPr>
        <w:pStyle w:val="Default"/>
        <w:numPr>
          <w:ilvl w:val="0"/>
          <w:numId w:val="4"/>
        </w:numPr>
        <w:spacing w:after="22"/>
        <w:rPr>
          <w:color w:val="auto"/>
          <w:sz w:val="23"/>
          <w:szCs w:val="23"/>
        </w:rPr>
      </w:pPr>
      <w:r>
        <w:rPr>
          <w:color w:val="auto"/>
          <w:sz w:val="23"/>
          <w:szCs w:val="23"/>
        </w:rPr>
        <w:t xml:space="preserve">Redactar los ítems de manera comprensible, sin ningún tipo de ambigüedad que genere confusión para el estudiantado durante la resolución de la prueba. </w:t>
      </w:r>
    </w:p>
    <w:p w14:paraId="40F6B042" w14:textId="15D01A84" w:rsidR="00D8548F" w:rsidRDefault="00D8548F" w:rsidP="00D8548F">
      <w:pPr>
        <w:pStyle w:val="Default"/>
        <w:numPr>
          <w:ilvl w:val="0"/>
          <w:numId w:val="4"/>
        </w:numPr>
        <w:spacing w:after="22"/>
        <w:rPr>
          <w:color w:val="auto"/>
          <w:sz w:val="22"/>
          <w:szCs w:val="22"/>
        </w:rPr>
      </w:pPr>
      <w:r>
        <w:rPr>
          <w:color w:val="auto"/>
          <w:sz w:val="22"/>
          <w:szCs w:val="22"/>
        </w:rPr>
        <w:t xml:space="preserve">Elegir el tipo o tipos de ítems que, de acuerdo con los procesos de mediación desarrollados, reflejen el nivel de logro alcanzado por la persona estudiante, en cada uno de los indicadores de los aprendizajes seleccionados para la medición. </w:t>
      </w:r>
    </w:p>
    <w:p w14:paraId="52D4B23C" w14:textId="6B9601BB" w:rsidR="00D8548F" w:rsidRDefault="00D8548F" w:rsidP="00D8548F">
      <w:pPr>
        <w:pStyle w:val="Default"/>
        <w:numPr>
          <w:ilvl w:val="0"/>
          <w:numId w:val="4"/>
        </w:numPr>
        <w:spacing w:after="22"/>
        <w:rPr>
          <w:color w:val="auto"/>
          <w:sz w:val="22"/>
          <w:szCs w:val="22"/>
        </w:rPr>
      </w:pPr>
      <w:r>
        <w:rPr>
          <w:color w:val="auto"/>
          <w:sz w:val="22"/>
          <w:szCs w:val="22"/>
        </w:rPr>
        <w:t xml:space="preserve">Cuando el ítem contenga un gráfico, dibujo, esquema, texto u otro, se debe redactar una oración explicativa que anteceda al enunciado del ítem. </w:t>
      </w:r>
    </w:p>
    <w:p w14:paraId="44C694F8" w14:textId="74CD6395" w:rsidR="00D8548F" w:rsidRDefault="00D8548F" w:rsidP="00D8548F">
      <w:pPr>
        <w:pStyle w:val="Default"/>
        <w:numPr>
          <w:ilvl w:val="0"/>
          <w:numId w:val="4"/>
        </w:numPr>
        <w:spacing w:after="22"/>
        <w:rPr>
          <w:color w:val="auto"/>
          <w:sz w:val="22"/>
          <w:szCs w:val="22"/>
        </w:rPr>
      </w:pPr>
      <w:r>
        <w:rPr>
          <w:color w:val="auto"/>
          <w:sz w:val="22"/>
          <w:szCs w:val="22"/>
        </w:rPr>
        <w:t xml:space="preserve">Aplicar las reglas gramaticales y morfosintácticas del idioma. </w:t>
      </w:r>
    </w:p>
    <w:p w14:paraId="114DBA86" w14:textId="067246B1" w:rsidR="00D8548F" w:rsidRDefault="00D8548F" w:rsidP="00D8548F">
      <w:pPr>
        <w:pStyle w:val="Default"/>
        <w:numPr>
          <w:ilvl w:val="0"/>
          <w:numId w:val="4"/>
        </w:numPr>
        <w:spacing w:after="22"/>
        <w:rPr>
          <w:color w:val="auto"/>
          <w:sz w:val="22"/>
          <w:szCs w:val="22"/>
        </w:rPr>
      </w:pPr>
      <w:r>
        <w:rPr>
          <w:color w:val="auto"/>
          <w:sz w:val="22"/>
          <w:szCs w:val="22"/>
        </w:rPr>
        <w:t xml:space="preserve">Consignar la puntuación de cada ítem en números enteros. </w:t>
      </w:r>
    </w:p>
    <w:p w14:paraId="243D41E2" w14:textId="77777777" w:rsidR="00D8548F" w:rsidRDefault="00D8548F" w:rsidP="00D8548F">
      <w:pPr>
        <w:pStyle w:val="Default"/>
        <w:numPr>
          <w:ilvl w:val="0"/>
          <w:numId w:val="4"/>
        </w:numPr>
        <w:spacing w:after="22"/>
        <w:rPr>
          <w:color w:val="auto"/>
          <w:sz w:val="22"/>
          <w:szCs w:val="22"/>
        </w:rPr>
      </w:pPr>
      <w:r>
        <w:rPr>
          <w:color w:val="auto"/>
          <w:sz w:val="22"/>
          <w:szCs w:val="22"/>
        </w:rPr>
        <w:t xml:space="preserve">La redacción del ítem en forma negativa se utiliza siempre y cuando forme parte del aprendizaje esperado por medir. </w:t>
      </w:r>
    </w:p>
    <w:p w14:paraId="055AAB7F" w14:textId="77777777" w:rsidR="00D8548F" w:rsidRDefault="00D8548F" w:rsidP="00D8548F">
      <w:pPr>
        <w:pStyle w:val="Default"/>
        <w:numPr>
          <w:ilvl w:val="0"/>
          <w:numId w:val="4"/>
        </w:numPr>
        <w:spacing w:after="22"/>
        <w:rPr>
          <w:color w:val="auto"/>
          <w:sz w:val="22"/>
          <w:szCs w:val="22"/>
        </w:rPr>
      </w:pPr>
      <w:r w:rsidRPr="00D8548F">
        <w:rPr>
          <w:color w:val="auto"/>
          <w:sz w:val="22"/>
          <w:szCs w:val="22"/>
        </w:rPr>
        <w:t xml:space="preserve">La prueba debe corresponder a las características particulares del grupo o grupos en que se aplica, así como a los aprendizajes desarrollados, de manera que se garantice su validez y </w:t>
      </w:r>
      <w:r w:rsidRPr="00D8548F">
        <w:rPr>
          <w:color w:val="auto"/>
          <w:sz w:val="23"/>
          <w:szCs w:val="23"/>
        </w:rPr>
        <w:t xml:space="preserve">confiabilidad. Por lo tanto, el uso de ítems que ya fueron aplicados en otras pruebas a otros estudiantes, no procede. </w:t>
      </w:r>
    </w:p>
    <w:p w14:paraId="53AB8ABF" w14:textId="1255EC65" w:rsidR="00D8548F" w:rsidRPr="00D8548F" w:rsidRDefault="00D8548F" w:rsidP="00D8548F">
      <w:pPr>
        <w:pStyle w:val="Default"/>
        <w:numPr>
          <w:ilvl w:val="0"/>
          <w:numId w:val="4"/>
        </w:numPr>
        <w:spacing w:after="22"/>
        <w:rPr>
          <w:color w:val="auto"/>
          <w:sz w:val="22"/>
          <w:szCs w:val="22"/>
        </w:rPr>
      </w:pPr>
      <w:r w:rsidRPr="00D8548F">
        <w:rPr>
          <w:color w:val="auto"/>
          <w:sz w:val="22"/>
          <w:szCs w:val="22"/>
        </w:rPr>
        <w:t>Utilizar las unidades de medición según el Sistema Internacional de Unidades (SI</w:t>
      </w:r>
      <w:proofErr w:type="gramStart"/>
      <w:r w:rsidRPr="00D8548F">
        <w:rPr>
          <w:color w:val="auto"/>
          <w:sz w:val="22"/>
          <w:szCs w:val="22"/>
        </w:rPr>
        <w:t>) ,</w:t>
      </w:r>
      <w:proofErr w:type="gramEnd"/>
      <w:r w:rsidRPr="00D8548F">
        <w:rPr>
          <w:color w:val="auto"/>
          <w:sz w:val="22"/>
          <w:szCs w:val="22"/>
        </w:rPr>
        <w:t xml:space="preserve"> en la redacción de los ítems que así lo requieran. </w:t>
      </w:r>
    </w:p>
    <w:p w14:paraId="1396F01A" w14:textId="0271E196" w:rsidR="00D8548F" w:rsidRDefault="00D8548F" w:rsidP="00D8548F">
      <w:pPr>
        <w:pStyle w:val="Default"/>
        <w:ind w:left="720"/>
        <w:rPr>
          <w:color w:val="auto"/>
          <w:sz w:val="22"/>
          <w:szCs w:val="22"/>
        </w:rPr>
      </w:pPr>
    </w:p>
    <w:p w14:paraId="65E7DEAD" w14:textId="0B5692FB" w:rsidR="00D8548F" w:rsidRDefault="00D8548F" w:rsidP="00D8548F">
      <w:pPr>
        <w:pStyle w:val="Default"/>
        <w:ind w:left="720"/>
        <w:rPr>
          <w:color w:val="auto"/>
          <w:sz w:val="22"/>
          <w:szCs w:val="22"/>
        </w:rPr>
      </w:pPr>
    </w:p>
    <w:p w14:paraId="13516288" w14:textId="66AE87C9" w:rsidR="00D8548F" w:rsidRDefault="00D8548F" w:rsidP="00D8548F">
      <w:pPr>
        <w:pStyle w:val="Default"/>
        <w:ind w:left="720"/>
        <w:rPr>
          <w:color w:val="auto"/>
          <w:sz w:val="22"/>
          <w:szCs w:val="22"/>
        </w:rPr>
      </w:pPr>
      <w:r>
        <w:rPr>
          <w:color w:val="auto"/>
          <w:sz w:val="22"/>
          <w:szCs w:val="22"/>
        </w:rPr>
        <w:t>Si es de adecuación, remítase al lineamiento específico en el documento de la prueba escrita.</w:t>
      </w:r>
    </w:p>
    <w:p w14:paraId="2CF54C2B" w14:textId="5977DEC4" w:rsidR="00D8548F" w:rsidRDefault="00D8548F" w:rsidP="00D8548F">
      <w:pPr>
        <w:pStyle w:val="Default"/>
        <w:rPr>
          <w:color w:val="auto"/>
          <w:sz w:val="22"/>
          <w:szCs w:val="22"/>
        </w:rPr>
      </w:pPr>
    </w:p>
    <w:p w14:paraId="12069963" w14:textId="77777777" w:rsidR="00D8548F" w:rsidRDefault="00D8548F" w:rsidP="00D8548F">
      <w:pPr>
        <w:pStyle w:val="Default"/>
      </w:pPr>
    </w:p>
    <w:p w14:paraId="4B21205F" w14:textId="77777777" w:rsidR="00EC1470" w:rsidRDefault="00D8548F" w:rsidP="00EC1470">
      <w:pPr>
        <w:pStyle w:val="Default"/>
      </w:pPr>
      <w:r>
        <w:rPr>
          <w:b/>
          <w:bCs/>
          <w:color w:val="auto"/>
          <w:sz w:val="32"/>
          <w:szCs w:val="32"/>
        </w:rPr>
        <w:t xml:space="preserve">SELECCIÓN DE RESPUESTA. </w:t>
      </w:r>
      <w:r w:rsidR="00EC1470">
        <w:rPr>
          <w:b/>
          <w:bCs/>
          <w:color w:val="auto"/>
          <w:sz w:val="32"/>
          <w:szCs w:val="32"/>
        </w:rPr>
        <w:t xml:space="preserve"> </w:t>
      </w:r>
    </w:p>
    <w:p w14:paraId="0CB3116F" w14:textId="77777777" w:rsidR="00A54012" w:rsidRDefault="00EC1470" w:rsidP="00EC1470">
      <w:pPr>
        <w:pStyle w:val="Default"/>
        <w:rPr>
          <w:color w:val="auto"/>
          <w:sz w:val="23"/>
          <w:szCs w:val="23"/>
        </w:rPr>
      </w:pPr>
      <w:r>
        <w:rPr>
          <w:color w:val="auto"/>
          <w:sz w:val="23"/>
          <w:szCs w:val="23"/>
        </w:rPr>
        <w:t xml:space="preserve">Lea detenidamente el enunciado y escriba una equis (x) sobre la letra </w:t>
      </w:r>
      <w:r>
        <w:rPr>
          <w:b/>
          <w:bCs/>
          <w:color w:val="auto"/>
          <w:sz w:val="23"/>
          <w:szCs w:val="23"/>
        </w:rPr>
        <w:t>a. b</w:t>
      </w:r>
      <w:r>
        <w:rPr>
          <w:color w:val="auto"/>
          <w:sz w:val="23"/>
          <w:szCs w:val="23"/>
        </w:rPr>
        <w:t xml:space="preserve">. o </w:t>
      </w:r>
      <w:r>
        <w:rPr>
          <w:b/>
          <w:bCs/>
          <w:color w:val="auto"/>
          <w:sz w:val="23"/>
          <w:szCs w:val="23"/>
        </w:rPr>
        <w:t xml:space="preserve">c. (Nota: también puede solo dejar paréntesis vacíos, como en el caso 3 de este ejemplo y modifica la instrucción) </w:t>
      </w:r>
      <w:r>
        <w:rPr>
          <w:color w:val="auto"/>
          <w:sz w:val="23"/>
          <w:szCs w:val="23"/>
        </w:rPr>
        <w:t>que represente la opción correcta. Total. … pt</w:t>
      </w:r>
      <w:r w:rsidR="00A54012">
        <w:rPr>
          <w:color w:val="auto"/>
          <w:sz w:val="23"/>
          <w:szCs w:val="23"/>
        </w:rPr>
        <w:t>. OJO. NO HAY PUNTAJE MÁXIMO.</w:t>
      </w:r>
    </w:p>
    <w:p w14:paraId="2227CFC0" w14:textId="481C9CAA" w:rsidR="00A54012" w:rsidRDefault="00EC1470" w:rsidP="00EC1470">
      <w:pPr>
        <w:pStyle w:val="Default"/>
        <w:rPr>
          <w:b/>
          <w:bCs/>
          <w:color w:val="auto"/>
          <w:sz w:val="32"/>
          <w:szCs w:val="32"/>
        </w:rPr>
      </w:pPr>
      <w:r>
        <w:rPr>
          <w:b/>
          <w:bCs/>
          <w:color w:val="auto"/>
          <w:sz w:val="32"/>
          <w:szCs w:val="32"/>
        </w:rPr>
        <w:br/>
      </w:r>
      <w:r w:rsidR="00A54012">
        <w:rPr>
          <w:b/>
          <w:bCs/>
          <w:color w:val="auto"/>
          <w:sz w:val="32"/>
          <w:szCs w:val="32"/>
        </w:rPr>
        <w:t>Detalles técnicos de su construcción:</w:t>
      </w:r>
    </w:p>
    <w:p w14:paraId="2FCC51F6" w14:textId="77777777" w:rsidR="00A54012" w:rsidRDefault="00A54012" w:rsidP="00A54012">
      <w:pPr>
        <w:pStyle w:val="Default"/>
      </w:pPr>
    </w:p>
    <w:p w14:paraId="4C7111EC" w14:textId="77777777" w:rsidR="00A54012" w:rsidRDefault="00A54012" w:rsidP="00A54012">
      <w:pPr>
        <w:pStyle w:val="Default"/>
        <w:rPr>
          <w:color w:val="auto"/>
          <w:sz w:val="20"/>
          <w:szCs w:val="20"/>
        </w:rPr>
      </w:pPr>
      <w:r>
        <w:rPr>
          <w:b/>
          <w:bCs/>
          <w:color w:val="auto"/>
          <w:sz w:val="20"/>
          <w:szCs w:val="20"/>
        </w:rPr>
        <w:t xml:space="preserve">PAUTAS PARA REDACTAR LA BASE O ENUNCIADO </w:t>
      </w:r>
    </w:p>
    <w:p w14:paraId="28C9767C" w14:textId="62937AE4" w:rsidR="00A54012" w:rsidRDefault="00A54012" w:rsidP="00A54012">
      <w:pPr>
        <w:pStyle w:val="Default"/>
        <w:numPr>
          <w:ilvl w:val="0"/>
          <w:numId w:val="4"/>
        </w:numPr>
        <w:rPr>
          <w:color w:val="auto"/>
          <w:sz w:val="20"/>
          <w:szCs w:val="20"/>
        </w:rPr>
      </w:pPr>
      <w:r>
        <w:rPr>
          <w:color w:val="auto"/>
          <w:sz w:val="20"/>
          <w:szCs w:val="20"/>
        </w:rPr>
        <w:t xml:space="preserve">Cuando la selección es simple, el enunciado consiste en una afirmación, frase o pregunta que presenta una situación por resolver o que requiere completarse, según la elección de la opción correcta o clave. </w:t>
      </w:r>
    </w:p>
    <w:p w14:paraId="53D32E2A" w14:textId="77777777" w:rsidR="00A54012" w:rsidRDefault="00A54012" w:rsidP="00A54012">
      <w:pPr>
        <w:pStyle w:val="Default"/>
        <w:rPr>
          <w:color w:val="auto"/>
          <w:sz w:val="20"/>
          <w:szCs w:val="20"/>
        </w:rPr>
      </w:pPr>
    </w:p>
    <w:p w14:paraId="679EE728" w14:textId="4EDE5C36" w:rsidR="00A54012" w:rsidRDefault="00A54012" w:rsidP="00A54012">
      <w:pPr>
        <w:pStyle w:val="Default"/>
        <w:numPr>
          <w:ilvl w:val="0"/>
          <w:numId w:val="4"/>
        </w:numPr>
        <w:rPr>
          <w:color w:val="auto"/>
          <w:sz w:val="20"/>
          <w:szCs w:val="20"/>
        </w:rPr>
      </w:pPr>
      <w:r>
        <w:rPr>
          <w:color w:val="auto"/>
          <w:sz w:val="20"/>
          <w:szCs w:val="20"/>
        </w:rPr>
        <w:t xml:space="preserve">Cuando la selección es de contexto, la base puede estar constituida por un texto, un caso, un gráfico, un diagrama, una imagen u otro tipo de información, de la cual se deriva una situación por resolver. Para el I y II Ciclos de la Educación General Básica, se pueden redactar hasta un máximo de tres ítems por enunciado y en III Ciclo y Educación Diversificada hasta un máximo de cinco ítems. </w:t>
      </w:r>
    </w:p>
    <w:p w14:paraId="5616EAEE" w14:textId="77777777" w:rsidR="00A54012" w:rsidRDefault="00A54012" w:rsidP="00A54012">
      <w:pPr>
        <w:pStyle w:val="Default"/>
        <w:rPr>
          <w:color w:val="auto"/>
          <w:sz w:val="20"/>
          <w:szCs w:val="20"/>
        </w:rPr>
      </w:pPr>
    </w:p>
    <w:p w14:paraId="483FA0E6" w14:textId="43846639" w:rsidR="00A54012" w:rsidRDefault="00A54012" w:rsidP="00A54012">
      <w:pPr>
        <w:pStyle w:val="Default"/>
        <w:numPr>
          <w:ilvl w:val="0"/>
          <w:numId w:val="4"/>
        </w:numPr>
        <w:rPr>
          <w:color w:val="auto"/>
          <w:sz w:val="20"/>
          <w:szCs w:val="20"/>
        </w:rPr>
      </w:pPr>
      <w:r>
        <w:rPr>
          <w:color w:val="auto"/>
          <w:sz w:val="20"/>
          <w:szCs w:val="20"/>
        </w:rPr>
        <w:t xml:space="preserve">Debe proveer elementos necesarios y suficientes para orientar la selección de la respuesta correcta o clave. </w:t>
      </w:r>
    </w:p>
    <w:p w14:paraId="4C0C7BBC" w14:textId="77777777" w:rsidR="00A54012" w:rsidRDefault="00A54012" w:rsidP="00A54012">
      <w:pPr>
        <w:pStyle w:val="Default"/>
        <w:rPr>
          <w:color w:val="auto"/>
          <w:sz w:val="20"/>
          <w:szCs w:val="20"/>
        </w:rPr>
      </w:pPr>
    </w:p>
    <w:p w14:paraId="15F3AF85" w14:textId="4952740B" w:rsidR="00A54012" w:rsidRDefault="00A54012" w:rsidP="00A54012">
      <w:pPr>
        <w:pStyle w:val="Default"/>
        <w:numPr>
          <w:ilvl w:val="0"/>
          <w:numId w:val="4"/>
        </w:numPr>
        <w:rPr>
          <w:color w:val="auto"/>
          <w:sz w:val="20"/>
          <w:szCs w:val="20"/>
        </w:rPr>
      </w:pPr>
      <w:r>
        <w:rPr>
          <w:color w:val="auto"/>
          <w:sz w:val="20"/>
          <w:szCs w:val="20"/>
        </w:rPr>
        <w:t xml:space="preserve">Cuando presenta un problema de cálculo, NO debe requerir la aplicación de más de dos conocimientos previos en I y II Ciclos, y de tres en Tercer Ciclo y Educación Diversificada. </w:t>
      </w:r>
    </w:p>
    <w:p w14:paraId="40A13B16" w14:textId="77777777" w:rsidR="00A54012" w:rsidRDefault="00A54012" w:rsidP="00A54012">
      <w:pPr>
        <w:pStyle w:val="Default"/>
        <w:rPr>
          <w:color w:val="auto"/>
          <w:sz w:val="20"/>
          <w:szCs w:val="20"/>
        </w:rPr>
      </w:pPr>
    </w:p>
    <w:p w14:paraId="0464968F" w14:textId="7B3AB3F1" w:rsidR="00A54012" w:rsidRDefault="00A54012" w:rsidP="00A54012">
      <w:pPr>
        <w:pStyle w:val="Default"/>
        <w:numPr>
          <w:ilvl w:val="0"/>
          <w:numId w:val="4"/>
        </w:numPr>
        <w:rPr>
          <w:color w:val="auto"/>
          <w:sz w:val="20"/>
          <w:szCs w:val="20"/>
        </w:rPr>
      </w:pPr>
      <w:r>
        <w:rPr>
          <w:color w:val="auto"/>
          <w:sz w:val="20"/>
          <w:szCs w:val="20"/>
        </w:rPr>
        <w:lastRenderedPageBreak/>
        <w:t xml:space="preserve">Cuando se trata de un enunciado con forma de oración incompleta, el espacio por completar debe ubicarse siempre al final de la oración, excepto en lengua extranjera u otras asignaturas, en las </w:t>
      </w:r>
      <w:proofErr w:type="gramStart"/>
      <w:r>
        <w:rPr>
          <w:color w:val="auto"/>
          <w:sz w:val="20"/>
          <w:szCs w:val="20"/>
        </w:rPr>
        <w:t>que</w:t>
      </w:r>
      <w:proofErr w:type="gramEnd"/>
      <w:r>
        <w:rPr>
          <w:color w:val="auto"/>
          <w:sz w:val="20"/>
          <w:szCs w:val="20"/>
        </w:rPr>
        <w:t xml:space="preserve"> en razón de lo planteado en el aprendizaje, así se requiera. </w:t>
      </w:r>
    </w:p>
    <w:p w14:paraId="21F09E14" w14:textId="77777777" w:rsidR="00A54012" w:rsidRDefault="00A54012" w:rsidP="00A54012">
      <w:pPr>
        <w:pStyle w:val="Default"/>
        <w:rPr>
          <w:color w:val="auto"/>
          <w:sz w:val="20"/>
          <w:szCs w:val="20"/>
        </w:rPr>
      </w:pPr>
    </w:p>
    <w:p w14:paraId="26ED2C99" w14:textId="16161E9D" w:rsidR="00A54012" w:rsidRDefault="00A54012" w:rsidP="00A54012">
      <w:pPr>
        <w:pStyle w:val="Default"/>
        <w:numPr>
          <w:ilvl w:val="0"/>
          <w:numId w:val="4"/>
        </w:numPr>
        <w:rPr>
          <w:color w:val="auto"/>
          <w:sz w:val="20"/>
          <w:szCs w:val="20"/>
        </w:rPr>
      </w:pPr>
      <w:r>
        <w:rPr>
          <w:color w:val="auto"/>
          <w:sz w:val="20"/>
          <w:szCs w:val="20"/>
        </w:rPr>
        <w:t xml:space="preserve">La(s) palabra(s) que se repite(n) al inicio de todas las opciones, deben colocarse al final del enunciado. </w:t>
      </w:r>
    </w:p>
    <w:p w14:paraId="64CDDA3E" w14:textId="77777777" w:rsidR="00A54012" w:rsidRDefault="00A54012" w:rsidP="00EC1470">
      <w:pPr>
        <w:pStyle w:val="Default"/>
        <w:rPr>
          <w:b/>
          <w:bCs/>
          <w:color w:val="auto"/>
          <w:sz w:val="32"/>
          <w:szCs w:val="32"/>
        </w:rPr>
      </w:pPr>
    </w:p>
    <w:p w14:paraId="6F89DA2F" w14:textId="77777777" w:rsidR="00A54012" w:rsidRDefault="00A54012" w:rsidP="00A54012">
      <w:pPr>
        <w:pStyle w:val="Default"/>
      </w:pPr>
    </w:p>
    <w:p w14:paraId="16842F7E" w14:textId="77777777" w:rsidR="00A54012" w:rsidRDefault="00A54012" w:rsidP="00A54012">
      <w:pPr>
        <w:pStyle w:val="Default"/>
        <w:rPr>
          <w:color w:val="auto"/>
          <w:sz w:val="20"/>
          <w:szCs w:val="20"/>
        </w:rPr>
      </w:pPr>
      <w:r>
        <w:rPr>
          <w:b/>
          <w:bCs/>
          <w:color w:val="auto"/>
          <w:sz w:val="20"/>
          <w:szCs w:val="20"/>
        </w:rPr>
        <w:t xml:space="preserve">PAUTAS PARA REDACTAR LAS OPCIONES </w:t>
      </w:r>
    </w:p>
    <w:p w14:paraId="7B93AA91" w14:textId="5EC9F6E7" w:rsidR="00A54012" w:rsidRPr="00A54012" w:rsidRDefault="00A54012" w:rsidP="00033C97">
      <w:pPr>
        <w:pStyle w:val="Default"/>
        <w:numPr>
          <w:ilvl w:val="0"/>
          <w:numId w:val="34"/>
        </w:numPr>
        <w:rPr>
          <w:color w:val="auto"/>
          <w:sz w:val="20"/>
          <w:szCs w:val="20"/>
        </w:rPr>
      </w:pPr>
      <w:r w:rsidRPr="00A54012">
        <w:rPr>
          <w:color w:val="auto"/>
          <w:sz w:val="20"/>
          <w:szCs w:val="20"/>
        </w:rPr>
        <w:t xml:space="preserve">La opción correcta o clave debe colocarse al azar. </w:t>
      </w:r>
    </w:p>
    <w:p w14:paraId="6B036B0B" w14:textId="328A6350" w:rsidR="00A54012" w:rsidRDefault="00A54012" w:rsidP="00A54012">
      <w:pPr>
        <w:pStyle w:val="Default"/>
        <w:numPr>
          <w:ilvl w:val="0"/>
          <w:numId w:val="34"/>
        </w:numPr>
        <w:rPr>
          <w:color w:val="auto"/>
          <w:sz w:val="20"/>
          <w:szCs w:val="20"/>
        </w:rPr>
      </w:pPr>
      <w:r>
        <w:rPr>
          <w:color w:val="auto"/>
          <w:sz w:val="20"/>
          <w:szCs w:val="20"/>
        </w:rPr>
        <w:t xml:space="preserve">El número máximo de opciones es tres, de las cuales solo una es la respuesta correcta. </w:t>
      </w:r>
    </w:p>
    <w:p w14:paraId="7D2E7443" w14:textId="77777777" w:rsidR="00A54012" w:rsidRDefault="00A54012" w:rsidP="00A54012">
      <w:pPr>
        <w:pStyle w:val="Default"/>
        <w:rPr>
          <w:color w:val="auto"/>
          <w:sz w:val="20"/>
          <w:szCs w:val="20"/>
        </w:rPr>
      </w:pPr>
    </w:p>
    <w:p w14:paraId="7A2F2480" w14:textId="0210CA3C" w:rsidR="00A54012" w:rsidRDefault="00A54012" w:rsidP="00A54012">
      <w:pPr>
        <w:pStyle w:val="Default"/>
        <w:numPr>
          <w:ilvl w:val="0"/>
          <w:numId w:val="34"/>
        </w:numPr>
        <w:rPr>
          <w:color w:val="auto"/>
          <w:sz w:val="20"/>
          <w:szCs w:val="20"/>
        </w:rPr>
      </w:pPr>
      <w:r>
        <w:rPr>
          <w:color w:val="auto"/>
          <w:sz w:val="20"/>
          <w:szCs w:val="20"/>
        </w:rPr>
        <w:t xml:space="preserve">Todas deben guardar homogeneidad, en cuanto a longitud y temática. </w:t>
      </w:r>
    </w:p>
    <w:p w14:paraId="7D982D92" w14:textId="77777777" w:rsidR="00A54012" w:rsidRDefault="00A54012" w:rsidP="00A54012">
      <w:pPr>
        <w:pStyle w:val="Default"/>
        <w:rPr>
          <w:color w:val="auto"/>
          <w:sz w:val="20"/>
          <w:szCs w:val="20"/>
        </w:rPr>
      </w:pPr>
    </w:p>
    <w:p w14:paraId="5219299B" w14:textId="592B0EED" w:rsidR="00A54012" w:rsidRDefault="00A54012" w:rsidP="00A54012">
      <w:pPr>
        <w:pStyle w:val="Default"/>
        <w:numPr>
          <w:ilvl w:val="0"/>
          <w:numId w:val="34"/>
        </w:numPr>
        <w:rPr>
          <w:color w:val="auto"/>
          <w:sz w:val="20"/>
          <w:szCs w:val="20"/>
        </w:rPr>
      </w:pPr>
      <w:r>
        <w:rPr>
          <w:color w:val="auto"/>
          <w:sz w:val="20"/>
          <w:szCs w:val="20"/>
        </w:rPr>
        <w:t xml:space="preserve">Mantener la concordancia gramatical con el enunciado. </w:t>
      </w:r>
    </w:p>
    <w:p w14:paraId="2A5E0AFB" w14:textId="77777777" w:rsidR="00A54012" w:rsidRDefault="00A54012" w:rsidP="00A54012">
      <w:pPr>
        <w:pStyle w:val="Default"/>
        <w:rPr>
          <w:color w:val="auto"/>
          <w:sz w:val="20"/>
          <w:szCs w:val="20"/>
        </w:rPr>
      </w:pPr>
    </w:p>
    <w:p w14:paraId="74D819B2" w14:textId="63E87D9A" w:rsidR="00A54012" w:rsidRDefault="00A54012" w:rsidP="00A54012">
      <w:pPr>
        <w:pStyle w:val="Default"/>
        <w:numPr>
          <w:ilvl w:val="0"/>
          <w:numId w:val="34"/>
        </w:numPr>
        <w:rPr>
          <w:color w:val="auto"/>
          <w:sz w:val="20"/>
          <w:szCs w:val="20"/>
        </w:rPr>
      </w:pPr>
      <w:r>
        <w:rPr>
          <w:color w:val="auto"/>
          <w:sz w:val="20"/>
          <w:szCs w:val="20"/>
        </w:rPr>
        <w:t xml:space="preserve">No se deben utilizar expresiones como: todas las anteriores, ninguna de las anteriores, porque inducen a la eliminación de la misma, lo que aumenta la posibilidad de acierto por azar. Estas opciones no dan indicios del conocimiento o habilidad aprendidos por la persona estudiante. </w:t>
      </w:r>
    </w:p>
    <w:p w14:paraId="215EABB1" w14:textId="77777777" w:rsidR="00A54012" w:rsidRDefault="00A54012" w:rsidP="00A54012">
      <w:pPr>
        <w:pStyle w:val="Default"/>
        <w:rPr>
          <w:color w:val="auto"/>
          <w:sz w:val="20"/>
          <w:szCs w:val="20"/>
        </w:rPr>
      </w:pPr>
    </w:p>
    <w:p w14:paraId="47ED59AD" w14:textId="6927762D" w:rsidR="00A54012" w:rsidRDefault="00A54012" w:rsidP="00A54012">
      <w:pPr>
        <w:pStyle w:val="Default"/>
        <w:numPr>
          <w:ilvl w:val="0"/>
          <w:numId w:val="34"/>
        </w:numPr>
        <w:rPr>
          <w:color w:val="auto"/>
          <w:sz w:val="20"/>
          <w:szCs w:val="20"/>
        </w:rPr>
      </w:pPr>
      <w:r>
        <w:rPr>
          <w:color w:val="auto"/>
          <w:sz w:val="20"/>
          <w:szCs w:val="20"/>
        </w:rPr>
        <w:t xml:space="preserve">Deben incluirse en la misma página en que se presenta el enunciado. </w:t>
      </w:r>
    </w:p>
    <w:p w14:paraId="77961A69" w14:textId="77777777" w:rsidR="00A54012" w:rsidRDefault="00A54012" w:rsidP="00A54012">
      <w:pPr>
        <w:pStyle w:val="Default"/>
        <w:rPr>
          <w:color w:val="auto"/>
          <w:sz w:val="20"/>
          <w:szCs w:val="20"/>
        </w:rPr>
      </w:pPr>
    </w:p>
    <w:p w14:paraId="548022CF" w14:textId="29ED9881" w:rsidR="00A54012" w:rsidRDefault="00A54012" w:rsidP="00A54012">
      <w:pPr>
        <w:pStyle w:val="Default"/>
        <w:numPr>
          <w:ilvl w:val="0"/>
          <w:numId w:val="34"/>
        </w:numPr>
        <w:rPr>
          <w:color w:val="auto"/>
          <w:sz w:val="20"/>
          <w:szCs w:val="20"/>
        </w:rPr>
      </w:pPr>
      <w:r>
        <w:rPr>
          <w:color w:val="auto"/>
          <w:sz w:val="20"/>
          <w:szCs w:val="20"/>
        </w:rPr>
        <w:t xml:space="preserve">Pueden colocarse en forma horizontal y/o vertical. </w:t>
      </w:r>
    </w:p>
    <w:p w14:paraId="52C431FF" w14:textId="77777777" w:rsidR="00A54012" w:rsidRDefault="00A54012" w:rsidP="00A54012">
      <w:pPr>
        <w:pStyle w:val="Default"/>
        <w:rPr>
          <w:color w:val="auto"/>
          <w:sz w:val="20"/>
          <w:szCs w:val="20"/>
        </w:rPr>
      </w:pPr>
    </w:p>
    <w:p w14:paraId="4BBED276" w14:textId="1B0065E1" w:rsidR="00A54012" w:rsidRDefault="00A54012" w:rsidP="00A54012">
      <w:pPr>
        <w:pStyle w:val="Default"/>
        <w:numPr>
          <w:ilvl w:val="0"/>
          <w:numId w:val="34"/>
        </w:numPr>
        <w:rPr>
          <w:color w:val="auto"/>
          <w:sz w:val="20"/>
          <w:szCs w:val="20"/>
        </w:rPr>
      </w:pPr>
      <w:r>
        <w:rPr>
          <w:color w:val="auto"/>
          <w:sz w:val="20"/>
          <w:szCs w:val="20"/>
        </w:rPr>
        <w:t xml:space="preserve">Se identifican con números, paréntesis, letras (mayúsculas o minúsculas) o cualquier otra simbología que la persona docente determine. Sin embargo, dichos símbolos no deben representar una distracción para el estudiantado. </w:t>
      </w:r>
    </w:p>
    <w:p w14:paraId="729CD600" w14:textId="77777777" w:rsidR="00A54012" w:rsidRDefault="00A54012" w:rsidP="00A54012">
      <w:pPr>
        <w:pStyle w:val="Default"/>
        <w:rPr>
          <w:color w:val="auto"/>
          <w:sz w:val="20"/>
          <w:szCs w:val="20"/>
        </w:rPr>
      </w:pPr>
    </w:p>
    <w:p w14:paraId="05CAB5BD" w14:textId="79513A7B" w:rsidR="00A54012" w:rsidRDefault="00A54012" w:rsidP="00A54012">
      <w:pPr>
        <w:pStyle w:val="Default"/>
        <w:numPr>
          <w:ilvl w:val="0"/>
          <w:numId w:val="34"/>
        </w:numPr>
        <w:rPr>
          <w:color w:val="auto"/>
          <w:sz w:val="20"/>
          <w:szCs w:val="20"/>
        </w:rPr>
      </w:pPr>
      <w:r>
        <w:rPr>
          <w:color w:val="auto"/>
          <w:sz w:val="20"/>
          <w:szCs w:val="20"/>
        </w:rPr>
        <w:t xml:space="preserve">En I Ciclo de la Educación General Básica, cada opción debe presentar una única respuesta. </w:t>
      </w:r>
    </w:p>
    <w:p w14:paraId="4CAAD153" w14:textId="77777777" w:rsidR="00A54012" w:rsidRDefault="00A54012" w:rsidP="00A54012">
      <w:pPr>
        <w:pStyle w:val="Default"/>
        <w:rPr>
          <w:color w:val="auto"/>
          <w:sz w:val="20"/>
          <w:szCs w:val="20"/>
        </w:rPr>
      </w:pPr>
    </w:p>
    <w:p w14:paraId="502D49CC" w14:textId="3C3D8768" w:rsidR="00A54012" w:rsidRDefault="00A54012" w:rsidP="00A54012">
      <w:pPr>
        <w:pStyle w:val="Default"/>
        <w:numPr>
          <w:ilvl w:val="0"/>
          <w:numId w:val="34"/>
        </w:numPr>
        <w:rPr>
          <w:color w:val="auto"/>
          <w:sz w:val="20"/>
          <w:szCs w:val="20"/>
        </w:rPr>
      </w:pPr>
      <w:r>
        <w:rPr>
          <w:color w:val="auto"/>
          <w:sz w:val="20"/>
          <w:szCs w:val="20"/>
        </w:rPr>
        <w:t xml:space="preserve">En II y III Ciclo de la Educación General Básica y en Educación Diversificada, cada opción puede estar constituida por una, dos o tres respuestas </w:t>
      </w:r>
    </w:p>
    <w:p w14:paraId="477A12DC" w14:textId="77777777" w:rsidR="00A54012" w:rsidRDefault="00A54012" w:rsidP="00EC1470">
      <w:pPr>
        <w:pStyle w:val="Default"/>
        <w:rPr>
          <w:b/>
          <w:bCs/>
          <w:color w:val="auto"/>
          <w:sz w:val="32"/>
          <w:szCs w:val="32"/>
        </w:rPr>
      </w:pPr>
    </w:p>
    <w:p w14:paraId="66A9FA8A" w14:textId="7474FF7B" w:rsidR="00D8548F" w:rsidRDefault="00EC1470" w:rsidP="00EC1470">
      <w:pPr>
        <w:pStyle w:val="Default"/>
        <w:rPr>
          <w:color w:val="auto"/>
          <w:sz w:val="22"/>
          <w:szCs w:val="22"/>
        </w:rPr>
      </w:pPr>
      <w:r>
        <w:rPr>
          <w:b/>
          <w:bCs/>
          <w:color w:val="auto"/>
          <w:sz w:val="32"/>
          <w:szCs w:val="32"/>
        </w:rPr>
        <w:br/>
      </w:r>
      <w:r w:rsidRPr="00EC1470">
        <w:rPr>
          <w:b/>
          <w:bCs/>
          <w:color w:val="auto"/>
          <w:sz w:val="22"/>
          <w:szCs w:val="22"/>
        </w:rPr>
        <w:t xml:space="preserve">Nota: </w:t>
      </w:r>
      <w:r w:rsidR="002A07F3" w:rsidRPr="00EC1470">
        <w:rPr>
          <w:b/>
          <w:bCs/>
          <w:color w:val="auto"/>
          <w:sz w:val="22"/>
          <w:szCs w:val="22"/>
        </w:rPr>
        <w:t>¡Las opciones de respuesta ahora son tres!</w:t>
      </w:r>
      <w:r>
        <w:rPr>
          <w:b/>
          <w:bCs/>
          <w:color w:val="auto"/>
          <w:sz w:val="22"/>
          <w:szCs w:val="22"/>
        </w:rPr>
        <w:t xml:space="preserve"> Pueden ubicarse horizontal o verticalmente. </w:t>
      </w:r>
    </w:p>
    <w:p w14:paraId="531553C4" w14:textId="4F193901" w:rsidR="00D8548F" w:rsidRDefault="00D8548F" w:rsidP="00D20AAA"/>
    <w:p w14:paraId="15ACC517" w14:textId="3E862D6E" w:rsidR="00D8548F" w:rsidRDefault="00D8548F" w:rsidP="00A54012">
      <w:pPr>
        <w:pStyle w:val="ListParagraph"/>
        <w:numPr>
          <w:ilvl w:val="0"/>
          <w:numId w:val="35"/>
        </w:numPr>
      </w:pPr>
      <w:r>
        <w:t>La opción que contiene un vector y un escalar en ese respectivo orden es</w:t>
      </w:r>
    </w:p>
    <w:p w14:paraId="3C899D58" w14:textId="36DFE7B2" w:rsidR="00D8548F" w:rsidRDefault="002D2716" w:rsidP="00D8548F">
      <w:pPr>
        <w:pStyle w:val="ListParagraph"/>
        <w:numPr>
          <w:ilvl w:val="0"/>
          <w:numId w:val="6"/>
        </w:numPr>
      </w:pPr>
      <w:r>
        <w:t>Jorge tiene un kilogramo de carne congelada que está a 12</w:t>
      </w:r>
      <w:r w:rsidR="00D8548F">
        <w:t xml:space="preserve"> grados centígrados de temperatura.</w:t>
      </w:r>
    </w:p>
    <w:p w14:paraId="5C2FECD1" w14:textId="17558CE1" w:rsidR="00D8548F" w:rsidRDefault="002D2716" w:rsidP="00D8548F">
      <w:pPr>
        <w:pStyle w:val="ListParagraph"/>
        <w:numPr>
          <w:ilvl w:val="0"/>
          <w:numId w:val="6"/>
        </w:numPr>
      </w:pPr>
      <w:r>
        <w:t>Manuel observa un camino de 500 m de largo que tiene 20 árboles.</w:t>
      </w:r>
    </w:p>
    <w:p w14:paraId="7525B36C" w14:textId="15ECF500" w:rsidR="002D2716" w:rsidRDefault="002D2716" w:rsidP="002D2716">
      <w:pPr>
        <w:pStyle w:val="ListParagraph"/>
        <w:numPr>
          <w:ilvl w:val="0"/>
          <w:numId w:val="6"/>
        </w:numPr>
      </w:pPr>
      <w:r>
        <w:t>Cinthia hace una fuerza de 200 N levantando una bolsa con 30 naranjas.</w:t>
      </w:r>
    </w:p>
    <w:p w14:paraId="3E7FB9A5" w14:textId="77777777" w:rsidR="002D2716" w:rsidRDefault="002D2716" w:rsidP="002D2716">
      <w:pPr>
        <w:pStyle w:val="ListParagraph"/>
        <w:ind w:left="1080"/>
      </w:pPr>
    </w:p>
    <w:p w14:paraId="39372209" w14:textId="087D16C6" w:rsidR="002D2716" w:rsidRDefault="002D2716" w:rsidP="00A54012">
      <w:pPr>
        <w:pStyle w:val="ListParagraph"/>
        <w:numPr>
          <w:ilvl w:val="0"/>
          <w:numId w:val="35"/>
        </w:numPr>
      </w:pPr>
      <w:r>
        <w:t>Lea el siguiente enunciado sobre el vuelo de un avión.</w:t>
      </w:r>
    </w:p>
    <w:p w14:paraId="41DF6B31" w14:textId="434C7174" w:rsidR="002D2716" w:rsidRDefault="002D2716" w:rsidP="00A54012">
      <w:pPr>
        <w:ind w:left="2124" w:firstLine="708"/>
      </w:pPr>
      <w:r>
        <w:t>Un avión de SANSA viajaba entre Quepos y San José a una velocidad constante de 200 km/h hacia el Norte, pero es afectado por un viento que cruza hacia el este a 50 km/h, y terminó desviándose.</w:t>
      </w:r>
    </w:p>
    <w:p w14:paraId="66A9381E" w14:textId="04DAD3F5" w:rsidR="002D2716" w:rsidRDefault="002D2716" w:rsidP="002D2716"/>
    <w:p w14:paraId="5A02178C" w14:textId="3C40ADC1" w:rsidR="002D2716" w:rsidRDefault="002D2716" w:rsidP="002D2716">
      <w:r>
        <w:t>De acuerdo a este enunciado, responda los siguientes tres ítems.</w:t>
      </w:r>
    </w:p>
    <w:p w14:paraId="11AC563F" w14:textId="0C16BA31" w:rsidR="002D2716" w:rsidRDefault="002D2716" w:rsidP="002D2716">
      <w:r>
        <w:t xml:space="preserve">2.a) la velocidad final </w:t>
      </w:r>
      <w:r w:rsidR="00291208">
        <w:t xml:space="preserve">en km/h </w:t>
      </w:r>
      <w:r>
        <w:t>en que termina moviéndose es</w:t>
      </w:r>
    </w:p>
    <w:p w14:paraId="178859BE" w14:textId="224B302E" w:rsidR="00291208" w:rsidRDefault="002D2716" w:rsidP="002D2716">
      <w:r>
        <w:t xml:space="preserve">a) </w:t>
      </w:r>
      <w:r w:rsidR="00291208">
        <w:t>206</w:t>
      </w:r>
      <w:r w:rsidR="00EC1470">
        <w:t xml:space="preserve">     </w:t>
      </w:r>
      <w:r w:rsidR="00EC1470">
        <w:tab/>
      </w:r>
      <w:r w:rsidR="00291208">
        <w:t>b) 250</w:t>
      </w:r>
      <w:r w:rsidR="00EC1470">
        <w:t xml:space="preserve"> </w:t>
      </w:r>
      <w:r w:rsidR="00EC1470">
        <w:tab/>
      </w:r>
      <w:r w:rsidR="00EC1470">
        <w:tab/>
      </w:r>
      <w:r w:rsidR="00EC1470">
        <w:tab/>
      </w:r>
      <w:r w:rsidR="00291208">
        <w:t>c) 150</w:t>
      </w:r>
    </w:p>
    <w:p w14:paraId="74EF4CB0" w14:textId="1B5DF4A6" w:rsidR="00291208" w:rsidRDefault="00291208" w:rsidP="002D2716"/>
    <w:p w14:paraId="7E7F4FC1" w14:textId="5C75E660" w:rsidR="00291208" w:rsidRDefault="00291208" w:rsidP="002D2716">
      <w:r>
        <w:lastRenderedPageBreak/>
        <w:t>2.b) el ángulo de desviación “</w:t>
      </w:r>
      <w:r w:rsidRPr="00291208">
        <w:rPr>
          <w:b/>
          <w:bCs/>
        </w:rPr>
        <w:t>respecto a su trayectoria original</w:t>
      </w:r>
      <w:r>
        <w:t>”, en que termina moviéndose es</w:t>
      </w:r>
    </w:p>
    <w:p w14:paraId="44CFAE73" w14:textId="37EC9CA3" w:rsidR="00291208" w:rsidRDefault="00291208" w:rsidP="00291208">
      <w:pPr>
        <w:pStyle w:val="ListParagraph"/>
        <w:numPr>
          <w:ilvl w:val="0"/>
          <w:numId w:val="7"/>
        </w:numPr>
      </w:pPr>
      <w:r>
        <w:t>14</w:t>
      </w:r>
    </w:p>
    <w:p w14:paraId="0B41E5B8" w14:textId="45D426DB" w:rsidR="00291208" w:rsidRDefault="00291208" w:rsidP="00291208">
      <w:pPr>
        <w:pStyle w:val="ListParagraph"/>
        <w:numPr>
          <w:ilvl w:val="0"/>
          <w:numId w:val="7"/>
        </w:numPr>
      </w:pPr>
      <w:r>
        <w:t>76</w:t>
      </w:r>
    </w:p>
    <w:p w14:paraId="76E37F50" w14:textId="76B2E6C6" w:rsidR="00291208" w:rsidRDefault="00291208" w:rsidP="00291208">
      <w:pPr>
        <w:pStyle w:val="ListParagraph"/>
        <w:numPr>
          <w:ilvl w:val="0"/>
          <w:numId w:val="7"/>
        </w:numPr>
      </w:pPr>
      <w:r>
        <w:t>0,004</w:t>
      </w:r>
    </w:p>
    <w:p w14:paraId="484C3C9B" w14:textId="53D71AA9" w:rsidR="00291208" w:rsidRDefault="00291208" w:rsidP="00291208"/>
    <w:p w14:paraId="7E26BAA7" w14:textId="3213C984" w:rsidR="00291208" w:rsidRDefault="00291208" w:rsidP="00291208">
      <w:r>
        <w:t>2.c) Por lo anterior el avión termina desviándose al</w:t>
      </w:r>
    </w:p>
    <w:p w14:paraId="0D5411E0" w14:textId="74D34ABA" w:rsidR="00291208" w:rsidRDefault="00291208" w:rsidP="00291208">
      <w:pPr>
        <w:pStyle w:val="ListParagraph"/>
        <w:numPr>
          <w:ilvl w:val="0"/>
          <w:numId w:val="9"/>
        </w:numPr>
      </w:pPr>
      <w:r>
        <w:t>sur este</w:t>
      </w:r>
    </w:p>
    <w:p w14:paraId="2FEF6D7C" w14:textId="23B1999D" w:rsidR="00291208" w:rsidRDefault="00291208" w:rsidP="00291208">
      <w:pPr>
        <w:pStyle w:val="ListParagraph"/>
        <w:numPr>
          <w:ilvl w:val="0"/>
          <w:numId w:val="9"/>
        </w:numPr>
      </w:pPr>
      <w:proofErr w:type="spellStart"/>
      <w:r>
        <w:t>nor</w:t>
      </w:r>
      <w:proofErr w:type="spellEnd"/>
      <w:r>
        <w:t xml:space="preserve"> este</w:t>
      </w:r>
    </w:p>
    <w:p w14:paraId="6F5EEF81" w14:textId="17EA298E" w:rsidR="00291208" w:rsidRDefault="00291208" w:rsidP="00291208">
      <w:pPr>
        <w:pStyle w:val="ListParagraph"/>
        <w:numPr>
          <w:ilvl w:val="0"/>
          <w:numId w:val="9"/>
        </w:numPr>
      </w:pPr>
      <w:r>
        <w:t>sur oeste</w:t>
      </w:r>
    </w:p>
    <w:p w14:paraId="6326F2AB" w14:textId="77777777" w:rsidR="002D0807" w:rsidRDefault="002D0807" w:rsidP="002D0807">
      <w:r>
        <w:t>En II y III Ciclo solo tres ítems concatenados se pueden elaborar a partir de cada enunciado.</w:t>
      </w:r>
    </w:p>
    <w:p w14:paraId="6B0ABBA8" w14:textId="77777777" w:rsidR="002D0807" w:rsidRDefault="002D0807" w:rsidP="002D0807">
      <w:r>
        <w:br/>
        <w:t>2.d) Aquí puede agregar hasta dos ítems más, ya que en III Y IV ciclo se pueden concatenar hasta 5 ítems.</w:t>
      </w:r>
    </w:p>
    <w:p w14:paraId="1C385CEA" w14:textId="77777777" w:rsidR="002D0807" w:rsidRDefault="002D0807" w:rsidP="002D0807"/>
    <w:p w14:paraId="0A031F1D" w14:textId="112B6E5D" w:rsidR="002D0807" w:rsidRDefault="002D0807" w:rsidP="00A54012">
      <w:pPr>
        <w:pStyle w:val="ListParagraph"/>
        <w:numPr>
          <w:ilvl w:val="0"/>
          <w:numId w:val="35"/>
        </w:numPr>
      </w:pPr>
      <w:r>
        <w:t>Un vehículo viaja recorriendo 3 km al sur y luego retorna 1 km norte, todo lo hizo en 0,15 horas, por lo tanto, la velocidad del vehículo</w:t>
      </w:r>
      <w:r w:rsidR="001A42D1">
        <w:t xml:space="preserve">, </w:t>
      </w:r>
      <w:r>
        <w:t>corresponde a</w:t>
      </w:r>
    </w:p>
    <w:p w14:paraId="3E69EC51" w14:textId="3118592E" w:rsidR="00291208" w:rsidRDefault="00EC1470" w:rsidP="00EC1470">
      <w:pPr>
        <w:ind w:left="720"/>
      </w:pPr>
      <w:proofErr w:type="gramStart"/>
      <w:r>
        <w:t xml:space="preserve">(  </w:t>
      </w:r>
      <w:proofErr w:type="gramEnd"/>
      <w:r>
        <w:t xml:space="preserve"> )    </w:t>
      </w:r>
      <w:r w:rsidR="001A42D1">
        <w:t>6,66 km/h al norte</w:t>
      </w:r>
      <w:r>
        <w:t xml:space="preserve">             (   ) </w:t>
      </w:r>
      <w:r w:rsidR="001A42D1">
        <w:t>6,66 km/h al sur</w:t>
      </w:r>
      <w:r>
        <w:tab/>
      </w:r>
      <w:r>
        <w:tab/>
        <w:t xml:space="preserve">(   ) </w:t>
      </w:r>
      <w:r w:rsidR="001A42D1">
        <w:t>13,3</w:t>
      </w:r>
    </w:p>
    <w:p w14:paraId="1320E9BD" w14:textId="2D82BB40" w:rsidR="001A42D1" w:rsidRDefault="001A42D1" w:rsidP="001A42D1">
      <w:r>
        <w:t xml:space="preserve">Nota: Para resolverlo el alumno debe: </w:t>
      </w:r>
    </w:p>
    <w:p w14:paraId="0B5661BE" w14:textId="2BF2F9B8" w:rsidR="001A42D1" w:rsidRDefault="001A42D1" w:rsidP="001A42D1">
      <w:pPr>
        <w:pStyle w:val="ListParagraph"/>
        <w:numPr>
          <w:ilvl w:val="0"/>
          <w:numId w:val="11"/>
        </w:numPr>
      </w:pPr>
      <w:r>
        <w:t>Discernir la diferencia entre velocidad y rapidez, y deducir que ocupa averiguar desplazamiento: 3 km S – 1 km N= 1km sur.</w:t>
      </w:r>
    </w:p>
    <w:p w14:paraId="2362D65F" w14:textId="00D732B2" w:rsidR="001A42D1" w:rsidRPr="001A42D1" w:rsidRDefault="001A42D1" w:rsidP="001A42D1">
      <w:pPr>
        <w:pStyle w:val="ListParagraph"/>
        <w:numPr>
          <w:ilvl w:val="0"/>
          <w:numId w:val="11"/>
        </w:numPr>
      </w:pPr>
      <w:r>
        <w:t xml:space="preserve">Operar </w:t>
      </w:r>
      <m:oMath>
        <m:acc>
          <m:accPr>
            <m:chr m:val="⃗"/>
            <m:ctrlPr>
              <w:rPr>
                <w:rFonts w:ascii="Cambria Math" w:hAnsi="Cambria Math"/>
                <w:i/>
              </w:rPr>
            </m:ctrlPr>
          </m:accPr>
          <m:e>
            <m:r>
              <w:rPr>
                <w:rFonts w:ascii="Cambria Math" w:hAnsi="Cambria Math"/>
              </w:rPr>
              <m:t>v</m:t>
            </m:r>
          </m:e>
        </m:acc>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d</m:t>
                </m:r>
              </m:e>
            </m:acc>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1 km sur</m:t>
            </m:r>
          </m:num>
          <m:den>
            <m:r>
              <w:rPr>
                <w:rFonts w:ascii="Cambria Math" w:hAnsi="Cambria Math"/>
              </w:rPr>
              <m:t>0,15 h</m:t>
            </m:r>
          </m:den>
        </m:f>
        <m:r>
          <w:rPr>
            <w:rFonts w:ascii="Cambria Math" w:hAnsi="Cambria Math"/>
          </w:rPr>
          <m:t>=6,66</m:t>
        </m:r>
        <m:f>
          <m:fPr>
            <m:ctrlPr>
              <w:rPr>
                <w:rFonts w:ascii="Cambria Math" w:hAnsi="Cambria Math"/>
                <w:i/>
              </w:rPr>
            </m:ctrlPr>
          </m:fPr>
          <m:num>
            <m:r>
              <w:rPr>
                <w:rFonts w:ascii="Cambria Math" w:hAnsi="Cambria Math"/>
              </w:rPr>
              <m:t>km</m:t>
            </m:r>
          </m:num>
          <m:den>
            <m:r>
              <w:rPr>
                <w:rFonts w:ascii="Cambria Math" w:hAnsi="Cambria Math"/>
              </w:rPr>
              <m:t>h</m:t>
            </m:r>
          </m:den>
        </m:f>
        <m:r>
          <w:rPr>
            <w:rFonts w:ascii="Cambria Math" w:hAnsi="Cambria Math"/>
          </w:rPr>
          <m:t>al sur</m:t>
        </m:r>
      </m:oMath>
    </w:p>
    <w:p w14:paraId="5AC094A1" w14:textId="073BAE1A" w:rsidR="001A42D1" w:rsidRPr="001A42D1" w:rsidRDefault="001A42D1" w:rsidP="001A42D1">
      <w:pPr>
        <w:pStyle w:val="ListParagraph"/>
        <w:numPr>
          <w:ilvl w:val="0"/>
          <w:numId w:val="11"/>
        </w:numPr>
      </w:pPr>
      <w:r>
        <w:rPr>
          <w:rFonts w:eastAsiaTheme="minorEastAsia"/>
        </w:rPr>
        <w:t>Discernir que la dirección del vector es lo que hace la diferencia, por tanto, es sur.</w:t>
      </w:r>
    </w:p>
    <w:p w14:paraId="7F86BDF5" w14:textId="77777777" w:rsidR="001A42D1" w:rsidRDefault="001A42D1" w:rsidP="001A42D1">
      <w:pPr>
        <w:pStyle w:val="Default"/>
      </w:pPr>
      <w:r>
        <w:br/>
        <w:t>Se apega a la instrucción que dice:</w:t>
      </w:r>
      <w:r>
        <w:br/>
      </w:r>
    </w:p>
    <w:p w14:paraId="77B084E2" w14:textId="2C1BDF97" w:rsidR="001A42D1" w:rsidRDefault="001A42D1" w:rsidP="001A42D1">
      <w:pPr>
        <w:pStyle w:val="Default"/>
        <w:rPr>
          <w:color w:val="auto"/>
          <w:sz w:val="20"/>
          <w:szCs w:val="20"/>
        </w:rPr>
      </w:pPr>
      <w:r>
        <w:rPr>
          <w:color w:val="auto"/>
          <w:sz w:val="20"/>
          <w:szCs w:val="20"/>
        </w:rPr>
        <w:t>“Cuando presenta un problema de cálculo, NO debe requerir la aplicación de más de dos conocimientos previos en I y II Ciclos, y de tres en Tercer Ciclo y Educación Diversificada” del documento oficial de la prueba escrita 2020.</w:t>
      </w:r>
    </w:p>
    <w:p w14:paraId="445D7CDF" w14:textId="518C48C2" w:rsidR="001A42D1" w:rsidRDefault="001A42D1" w:rsidP="001A42D1">
      <w:pPr>
        <w:pStyle w:val="Default"/>
        <w:rPr>
          <w:color w:val="auto"/>
          <w:sz w:val="20"/>
          <w:szCs w:val="20"/>
        </w:rPr>
      </w:pPr>
    </w:p>
    <w:p w14:paraId="0DD01AD6" w14:textId="77777777" w:rsidR="001A42D1" w:rsidRDefault="001A42D1" w:rsidP="001A42D1">
      <w:pPr>
        <w:pStyle w:val="Default"/>
        <w:rPr>
          <w:color w:val="auto"/>
          <w:sz w:val="20"/>
          <w:szCs w:val="20"/>
        </w:rPr>
      </w:pPr>
    </w:p>
    <w:p w14:paraId="1792C0B0" w14:textId="2CBCC537" w:rsidR="001A42D1" w:rsidRDefault="001A42D1" w:rsidP="001A42D1">
      <w:pPr>
        <w:pStyle w:val="ListParagraph"/>
      </w:pPr>
      <w:r>
        <w:t>Pero este ítem no podría usarlo:</w:t>
      </w:r>
    </w:p>
    <w:p w14:paraId="60E68F58" w14:textId="653D579E" w:rsidR="001A42D1" w:rsidRDefault="001A42D1" w:rsidP="001A42D1">
      <w:pPr>
        <w:pStyle w:val="ListParagraph"/>
      </w:pPr>
      <w:r>
        <w:t xml:space="preserve">Un vehículo viaja recorriendo 3 km al sur y luego retorna 1 km norte, todo lo hizo en 0,15 horas, por lo tanto, la velocidad </w:t>
      </w:r>
      <w:r w:rsidRPr="001A42D1">
        <w:rPr>
          <w:b/>
          <w:bCs/>
          <w:u w:val="single"/>
        </w:rPr>
        <w:t xml:space="preserve">en m/s </w:t>
      </w:r>
      <w:r>
        <w:t>del vehículo, corresponde a</w:t>
      </w:r>
    </w:p>
    <w:p w14:paraId="7D5735B7" w14:textId="15B4AE36" w:rsidR="001A42D1" w:rsidRDefault="001A42D1" w:rsidP="001A42D1">
      <w:pPr>
        <w:pStyle w:val="ListParagraph"/>
      </w:pPr>
    </w:p>
    <w:p w14:paraId="4F8C037D" w14:textId="12919352" w:rsidR="001A42D1" w:rsidRDefault="001A42D1" w:rsidP="001A42D1">
      <w:pPr>
        <w:pStyle w:val="ListParagraph"/>
      </w:pPr>
      <w:r>
        <w:t>Porque al solicitar la velocidad en m/s, el alumno debe hacer una o dos conversiones adicionales.</w:t>
      </w:r>
    </w:p>
    <w:p w14:paraId="50528F1F" w14:textId="7ACD04DF" w:rsidR="001A42D1" w:rsidRDefault="001A42D1" w:rsidP="001A42D1"/>
    <w:p w14:paraId="33C1E6A1" w14:textId="77777777" w:rsidR="00EC1470" w:rsidRPr="00EC1470" w:rsidRDefault="00EC1470" w:rsidP="00EC1470">
      <w:pPr>
        <w:autoSpaceDE w:val="0"/>
        <w:autoSpaceDN w:val="0"/>
        <w:adjustRightInd w:val="0"/>
        <w:spacing w:after="0" w:line="240" w:lineRule="auto"/>
        <w:rPr>
          <w:rFonts w:ascii="Times New Roman" w:hAnsi="Times New Roman" w:cs="Times New Roman"/>
          <w:color w:val="000000"/>
          <w:sz w:val="24"/>
          <w:szCs w:val="24"/>
        </w:rPr>
      </w:pPr>
    </w:p>
    <w:p w14:paraId="2640CD02" w14:textId="22B7A52B" w:rsidR="00EC1470" w:rsidRDefault="00EC1470" w:rsidP="00EC1470">
      <w:pPr>
        <w:rPr>
          <w:rFonts w:ascii="Times New Roman" w:hAnsi="Times New Roman" w:cs="Times New Roman"/>
          <w:b/>
          <w:bCs/>
          <w:sz w:val="24"/>
          <w:szCs w:val="24"/>
        </w:rPr>
      </w:pPr>
      <w:r w:rsidRPr="00EC1470">
        <w:rPr>
          <w:rFonts w:ascii="Times New Roman" w:hAnsi="Times New Roman" w:cs="Times New Roman"/>
          <w:b/>
          <w:bCs/>
          <w:sz w:val="24"/>
          <w:szCs w:val="24"/>
        </w:rPr>
        <w:t>ÍTEM DE CORRESPONDENCIA</w:t>
      </w:r>
      <w:r>
        <w:rPr>
          <w:rFonts w:ascii="Times New Roman" w:hAnsi="Times New Roman" w:cs="Times New Roman"/>
          <w:b/>
          <w:bCs/>
          <w:sz w:val="24"/>
          <w:szCs w:val="24"/>
        </w:rPr>
        <w:t>.</w:t>
      </w:r>
      <w:r w:rsidR="00D67CC0">
        <w:rPr>
          <w:rFonts w:ascii="Times New Roman" w:hAnsi="Times New Roman" w:cs="Times New Roman"/>
          <w:b/>
          <w:bCs/>
          <w:sz w:val="24"/>
          <w:szCs w:val="24"/>
        </w:rPr>
        <w:t xml:space="preserve"> </w:t>
      </w:r>
      <w:r w:rsidR="00D67CC0">
        <w:rPr>
          <w:sz w:val="23"/>
          <w:szCs w:val="23"/>
        </w:rPr>
        <w:t>Pt. OJO, máximo 5 pt.</w:t>
      </w:r>
    </w:p>
    <w:p w14:paraId="281E4B8F" w14:textId="77777777" w:rsidR="00D67CC0" w:rsidRDefault="00D67CC0" w:rsidP="00D67CC0">
      <w:pPr>
        <w:pStyle w:val="Default"/>
      </w:pPr>
    </w:p>
    <w:p w14:paraId="2D45739C" w14:textId="77777777" w:rsidR="00D67CC0" w:rsidRDefault="00D67CC0" w:rsidP="00D67CC0">
      <w:pPr>
        <w:pStyle w:val="Default"/>
        <w:rPr>
          <w:color w:val="auto"/>
          <w:sz w:val="23"/>
          <w:szCs w:val="23"/>
        </w:rPr>
      </w:pPr>
      <w:r>
        <w:rPr>
          <w:color w:val="auto"/>
          <w:sz w:val="23"/>
          <w:szCs w:val="23"/>
        </w:rPr>
        <w:t xml:space="preserve">Este tipo de ítem permite medir productos del aprendizaje de los niveles iniciales básicos de conocimiento. </w:t>
      </w:r>
    </w:p>
    <w:p w14:paraId="5C70E629" w14:textId="77777777" w:rsidR="00D67CC0" w:rsidRDefault="00D67CC0" w:rsidP="00D67CC0">
      <w:pPr>
        <w:pStyle w:val="Default"/>
        <w:rPr>
          <w:color w:val="auto"/>
          <w:sz w:val="28"/>
          <w:szCs w:val="28"/>
        </w:rPr>
      </w:pPr>
      <w:r>
        <w:rPr>
          <w:b/>
          <w:bCs/>
          <w:color w:val="auto"/>
          <w:sz w:val="28"/>
          <w:szCs w:val="28"/>
        </w:rPr>
        <w:t xml:space="preserve">Lineamientos técnicos </w:t>
      </w:r>
    </w:p>
    <w:p w14:paraId="723A9F76" w14:textId="1DAB2EAD" w:rsidR="00D67CC0" w:rsidRDefault="00D67CC0" w:rsidP="00D67CC0">
      <w:pPr>
        <w:pStyle w:val="Default"/>
        <w:numPr>
          <w:ilvl w:val="0"/>
          <w:numId w:val="11"/>
        </w:numPr>
        <w:spacing w:after="24"/>
        <w:rPr>
          <w:color w:val="auto"/>
          <w:sz w:val="23"/>
          <w:szCs w:val="23"/>
        </w:rPr>
      </w:pPr>
      <w:r>
        <w:rPr>
          <w:color w:val="auto"/>
          <w:sz w:val="23"/>
          <w:szCs w:val="23"/>
        </w:rPr>
        <w:t xml:space="preserve">Describir en las instrucciones lo siguiente: </w:t>
      </w:r>
    </w:p>
    <w:p w14:paraId="4E0479A3" w14:textId="4B2A6D7A" w:rsidR="00D67CC0" w:rsidRDefault="00D67CC0" w:rsidP="00D67CC0">
      <w:pPr>
        <w:pStyle w:val="Default"/>
        <w:numPr>
          <w:ilvl w:val="0"/>
          <w:numId w:val="37"/>
        </w:numPr>
        <w:spacing w:after="24"/>
        <w:rPr>
          <w:color w:val="auto"/>
          <w:sz w:val="23"/>
          <w:szCs w:val="23"/>
        </w:rPr>
      </w:pPr>
      <w:r>
        <w:rPr>
          <w:color w:val="auto"/>
          <w:sz w:val="23"/>
          <w:szCs w:val="23"/>
        </w:rPr>
        <w:t xml:space="preserve">la información que contiene cada una de las columnas debidamente identificadas, </w:t>
      </w:r>
    </w:p>
    <w:p w14:paraId="1CBB4127" w14:textId="35B6B7DD" w:rsidR="00D67CC0" w:rsidRDefault="00D67CC0" w:rsidP="00D67CC0">
      <w:pPr>
        <w:pStyle w:val="Default"/>
        <w:numPr>
          <w:ilvl w:val="0"/>
          <w:numId w:val="37"/>
        </w:numPr>
        <w:spacing w:after="24"/>
        <w:rPr>
          <w:color w:val="auto"/>
          <w:sz w:val="23"/>
          <w:szCs w:val="23"/>
        </w:rPr>
      </w:pPr>
      <w:r>
        <w:rPr>
          <w:color w:val="auto"/>
          <w:sz w:val="23"/>
          <w:szCs w:val="23"/>
        </w:rPr>
        <w:lastRenderedPageBreak/>
        <w:t xml:space="preserve">la forma en que debe establecerse la relación entre ambas columnas, </w:t>
      </w:r>
    </w:p>
    <w:p w14:paraId="56BF2DF6" w14:textId="3DB86B42" w:rsidR="00D67CC0" w:rsidRDefault="00D67CC0" w:rsidP="00D67CC0">
      <w:pPr>
        <w:pStyle w:val="Default"/>
        <w:numPr>
          <w:ilvl w:val="0"/>
          <w:numId w:val="37"/>
        </w:numPr>
        <w:spacing w:after="24"/>
        <w:rPr>
          <w:color w:val="auto"/>
          <w:sz w:val="23"/>
          <w:szCs w:val="23"/>
        </w:rPr>
      </w:pPr>
      <w:r>
        <w:rPr>
          <w:color w:val="auto"/>
          <w:sz w:val="23"/>
          <w:szCs w:val="23"/>
        </w:rPr>
        <w:t xml:space="preserve">si cada respuesta se puede utilizar solo una, varias o ninguna vez, o si se da una combinación de las posibilidades anteriores. </w:t>
      </w:r>
    </w:p>
    <w:p w14:paraId="7F532A6D" w14:textId="66F791E0" w:rsidR="00D67CC0" w:rsidRDefault="00D67CC0" w:rsidP="00D67CC0">
      <w:pPr>
        <w:pStyle w:val="Default"/>
        <w:numPr>
          <w:ilvl w:val="0"/>
          <w:numId w:val="11"/>
        </w:numPr>
        <w:spacing w:after="24"/>
        <w:rPr>
          <w:color w:val="auto"/>
          <w:sz w:val="23"/>
          <w:szCs w:val="23"/>
        </w:rPr>
      </w:pPr>
      <w:r>
        <w:rPr>
          <w:color w:val="auto"/>
          <w:sz w:val="23"/>
          <w:szCs w:val="23"/>
        </w:rPr>
        <w:t xml:space="preserve">La información que se presenta en ambas columnas debe estar relacionada con un único tema. </w:t>
      </w:r>
    </w:p>
    <w:p w14:paraId="348FA5AA" w14:textId="42A4227B" w:rsidR="00D67CC0" w:rsidRDefault="00D67CC0" w:rsidP="00D67CC0">
      <w:pPr>
        <w:pStyle w:val="Default"/>
        <w:numPr>
          <w:ilvl w:val="0"/>
          <w:numId w:val="11"/>
        </w:numPr>
        <w:spacing w:after="24"/>
        <w:rPr>
          <w:color w:val="auto"/>
          <w:sz w:val="23"/>
          <w:szCs w:val="23"/>
        </w:rPr>
      </w:pPr>
      <w:r>
        <w:rPr>
          <w:color w:val="auto"/>
          <w:sz w:val="23"/>
          <w:szCs w:val="23"/>
        </w:rPr>
        <w:t xml:space="preserve">Cada enunciado debe tener su respectivo paréntesis y estos deben presentarse alineados verticalmente entre las columnas de enunciados y respuestas. </w:t>
      </w:r>
    </w:p>
    <w:p w14:paraId="05D32D39" w14:textId="2DCB95F0" w:rsidR="00D67CC0" w:rsidRDefault="00D67CC0" w:rsidP="00D67CC0">
      <w:pPr>
        <w:pStyle w:val="Default"/>
        <w:numPr>
          <w:ilvl w:val="0"/>
          <w:numId w:val="11"/>
        </w:numPr>
        <w:spacing w:after="24"/>
        <w:rPr>
          <w:color w:val="auto"/>
          <w:sz w:val="23"/>
          <w:szCs w:val="23"/>
        </w:rPr>
      </w:pPr>
      <w:r>
        <w:rPr>
          <w:color w:val="auto"/>
          <w:sz w:val="23"/>
          <w:szCs w:val="23"/>
        </w:rPr>
        <w:t xml:space="preserve">Cada respuesta se debe identificar con una letra, número o símbolo que sea de fácil transcripción para el estudiantado. </w:t>
      </w:r>
    </w:p>
    <w:p w14:paraId="117A9B9B" w14:textId="7643D613" w:rsidR="00D67CC0" w:rsidRDefault="00D67CC0" w:rsidP="00D67CC0">
      <w:pPr>
        <w:pStyle w:val="Default"/>
        <w:numPr>
          <w:ilvl w:val="0"/>
          <w:numId w:val="11"/>
        </w:numPr>
        <w:spacing w:after="24"/>
        <w:rPr>
          <w:color w:val="auto"/>
          <w:sz w:val="23"/>
          <w:szCs w:val="23"/>
        </w:rPr>
      </w:pPr>
      <w:r>
        <w:rPr>
          <w:color w:val="auto"/>
          <w:sz w:val="23"/>
          <w:szCs w:val="23"/>
        </w:rPr>
        <w:t xml:space="preserve">Cada enunciado debe tener una única respuesta. </w:t>
      </w:r>
    </w:p>
    <w:p w14:paraId="27B0501E" w14:textId="23789875" w:rsidR="00D67CC0" w:rsidRDefault="00D67CC0" w:rsidP="00D67CC0">
      <w:pPr>
        <w:pStyle w:val="Default"/>
        <w:numPr>
          <w:ilvl w:val="0"/>
          <w:numId w:val="11"/>
        </w:numPr>
        <w:spacing w:after="24"/>
        <w:rPr>
          <w:color w:val="auto"/>
          <w:sz w:val="23"/>
          <w:szCs w:val="23"/>
        </w:rPr>
      </w:pPr>
      <w:r>
        <w:rPr>
          <w:color w:val="auto"/>
          <w:sz w:val="23"/>
          <w:szCs w:val="23"/>
        </w:rPr>
        <w:t xml:space="preserve">Mantener concordancia gramatical, de género y número entre los enunciados y las respuestas. </w:t>
      </w:r>
    </w:p>
    <w:p w14:paraId="31FE5B54" w14:textId="647D763A" w:rsidR="00D67CC0" w:rsidRDefault="00D67CC0" w:rsidP="00D67CC0">
      <w:pPr>
        <w:pStyle w:val="Default"/>
        <w:numPr>
          <w:ilvl w:val="0"/>
          <w:numId w:val="11"/>
        </w:numPr>
        <w:spacing w:after="24"/>
        <w:rPr>
          <w:color w:val="auto"/>
          <w:sz w:val="23"/>
          <w:szCs w:val="23"/>
        </w:rPr>
      </w:pPr>
      <w:r>
        <w:rPr>
          <w:color w:val="auto"/>
          <w:sz w:val="23"/>
          <w:szCs w:val="23"/>
        </w:rPr>
        <w:t xml:space="preserve">El ítem debe presentarse completo en una sola página. </w:t>
      </w:r>
    </w:p>
    <w:p w14:paraId="0602637C" w14:textId="3C2D71FA" w:rsidR="00D67CC0" w:rsidRDefault="00D67CC0" w:rsidP="00D67CC0">
      <w:pPr>
        <w:pStyle w:val="Default"/>
        <w:numPr>
          <w:ilvl w:val="0"/>
          <w:numId w:val="11"/>
        </w:numPr>
        <w:spacing w:after="24"/>
        <w:rPr>
          <w:color w:val="auto"/>
          <w:sz w:val="23"/>
          <w:szCs w:val="23"/>
        </w:rPr>
      </w:pPr>
      <w:r>
        <w:rPr>
          <w:color w:val="auto"/>
          <w:sz w:val="23"/>
          <w:szCs w:val="23"/>
        </w:rPr>
        <w:t xml:space="preserve">Se asigna un punto a cada respuesta correcta. </w:t>
      </w:r>
    </w:p>
    <w:p w14:paraId="24AF47D7" w14:textId="367A54AB" w:rsidR="00D67CC0" w:rsidRDefault="00D67CC0" w:rsidP="00D67CC0">
      <w:pPr>
        <w:pStyle w:val="Default"/>
        <w:numPr>
          <w:ilvl w:val="0"/>
          <w:numId w:val="11"/>
        </w:numPr>
        <w:rPr>
          <w:color w:val="auto"/>
          <w:sz w:val="21"/>
          <w:szCs w:val="21"/>
        </w:rPr>
      </w:pPr>
      <w:r>
        <w:rPr>
          <w:color w:val="auto"/>
          <w:sz w:val="23"/>
          <w:szCs w:val="23"/>
        </w:rPr>
        <w:t>El valor máximo del ítem es de cinco puntos</w:t>
      </w:r>
      <w:r>
        <w:rPr>
          <w:color w:val="auto"/>
          <w:sz w:val="21"/>
          <w:szCs w:val="21"/>
        </w:rPr>
        <w:t xml:space="preserve">. </w:t>
      </w:r>
    </w:p>
    <w:p w14:paraId="164DE302" w14:textId="77777777" w:rsidR="00EC1470" w:rsidRDefault="00EC1470" w:rsidP="00EC1470">
      <w:pPr>
        <w:pStyle w:val="Default"/>
      </w:pPr>
    </w:p>
    <w:p w14:paraId="14661F16" w14:textId="627D64B1" w:rsidR="00EC1470" w:rsidRDefault="00EC1470" w:rsidP="00EC1470">
      <w:pPr>
        <w:rPr>
          <w:sz w:val="23"/>
          <w:szCs w:val="23"/>
        </w:rPr>
      </w:pPr>
      <w:r>
        <w:rPr>
          <w:sz w:val="23"/>
          <w:szCs w:val="23"/>
        </w:rPr>
        <w:t>En la columna A aparece</w:t>
      </w:r>
      <w:r w:rsidR="002A07F3">
        <w:rPr>
          <w:sz w:val="23"/>
          <w:szCs w:val="23"/>
        </w:rPr>
        <w:t>n algunos ejemplos de vectores o escalares</w:t>
      </w:r>
      <w:r>
        <w:rPr>
          <w:sz w:val="23"/>
          <w:szCs w:val="23"/>
        </w:rPr>
        <w:t xml:space="preserve">, en la columna B, </w:t>
      </w:r>
      <w:r w:rsidR="002A07F3">
        <w:rPr>
          <w:sz w:val="23"/>
          <w:szCs w:val="23"/>
        </w:rPr>
        <w:t>la definición</w:t>
      </w:r>
      <w:r>
        <w:rPr>
          <w:sz w:val="23"/>
          <w:szCs w:val="23"/>
        </w:rPr>
        <w:t xml:space="preserve">. Establezca la relación entre ambas columnas escribiendo el número en el paréntesis según corresponda. Las respuestas pueden utilizarse más de una vez. (Valor </w:t>
      </w:r>
      <w:r w:rsidR="002A07F3">
        <w:rPr>
          <w:sz w:val="23"/>
          <w:szCs w:val="23"/>
        </w:rPr>
        <w:t>5</w:t>
      </w:r>
      <w:r>
        <w:rPr>
          <w:sz w:val="23"/>
          <w:szCs w:val="23"/>
        </w:rPr>
        <w:t xml:space="preserve"> puntos)</w:t>
      </w:r>
    </w:p>
    <w:p w14:paraId="07BF3A62" w14:textId="4E2F6B30" w:rsidR="002A07F3" w:rsidRDefault="002A07F3" w:rsidP="00EC1470">
      <w:pPr>
        <w:rPr>
          <w:sz w:val="23"/>
          <w:szCs w:val="23"/>
        </w:rPr>
      </w:pPr>
    </w:p>
    <w:p w14:paraId="351E0855" w14:textId="3D1FCCAA" w:rsidR="002A07F3" w:rsidRDefault="002A07F3" w:rsidP="00EC1470">
      <w:pPr>
        <w:rPr>
          <w:sz w:val="23"/>
          <w:szCs w:val="23"/>
        </w:rPr>
      </w:pPr>
      <w:r>
        <w:rPr>
          <w:sz w:val="23"/>
          <w:szCs w:val="23"/>
        </w:rPr>
        <w:t>Hay 35 grados centígrados</w:t>
      </w:r>
      <w:r>
        <w:rPr>
          <w:sz w:val="23"/>
          <w:szCs w:val="23"/>
        </w:rPr>
        <w:tab/>
      </w:r>
      <w:proofErr w:type="gramStart"/>
      <w:r>
        <w:rPr>
          <w:sz w:val="23"/>
          <w:szCs w:val="23"/>
        </w:rPr>
        <w:tab/>
        <w:t xml:space="preserve">(  </w:t>
      </w:r>
      <w:proofErr w:type="gramEnd"/>
      <w:r>
        <w:rPr>
          <w:sz w:val="23"/>
          <w:szCs w:val="23"/>
        </w:rPr>
        <w:t xml:space="preserve">   )</w:t>
      </w:r>
      <w:r w:rsidRPr="002A07F3">
        <w:rPr>
          <w:sz w:val="23"/>
          <w:szCs w:val="23"/>
        </w:rPr>
        <w:t xml:space="preserve"> </w:t>
      </w:r>
      <w:r>
        <w:rPr>
          <w:sz w:val="23"/>
          <w:szCs w:val="23"/>
        </w:rPr>
        <w:tab/>
      </w:r>
      <w:r>
        <w:rPr>
          <w:sz w:val="23"/>
          <w:szCs w:val="23"/>
        </w:rPr>
        <w:tab/>
      </w:r>
      <w:r>
        <w:rPr>
          <w:sz w:val="23"/>
          <w:szCs w:val="23"/>
        </w:rPr>
        <w:tab/>
        <w:t>1. Vector</w:t>
      </w:r>
    </w:p>
    <w:p w14:paraId="6A18F228" w14:textId="1CFE4DE9" w:rsidR="002A07F3" w:rsidRDefault="002A07F3" w:rsidP="00EC1470">
      <w:pPr>
        <w:rPr>
          <w:sz w:val="23"/>
          <w:szCs w:val="23"/>
        </w:rPr>
      </w:pPr>
      <w:r>
        <w:rPr>
          <w:sz w:val="23"/>
          <w:szCs w:val="23"/>
        </w:rPr>
        <w:t>Juan trae 25 naranjas</w:t>
      </w:r>
      <w:r>
        <w:rPr>
          <w:sz w:val="23"/>
          <w:szCs w:val="23"/>
        </w:rPr>
        <w:tab/>
      </w:r>
      <w:r>
        <w:rPr>
          <w:sz w:val="23"/>
          <w:szCs w:val="23"/>
        </w:rPr>
        <w:tab/>
      </w:r>
      <w:proofErr w:type="gramStart"/>
      <w:r>
        <w:rPr>
          <w:sz w:val="23"/>
          <w:szCs w:val="23"/>
        </w:rPr>
        <w:tab/>
        <w:t xml:space="preserve">(  </w:t>
      </w:r>
      <w:proofErr w:type="gramEnd"/>
      <w:r>
        <w:rPr>
          <w:sz w:val="23"/>
          <w:szCs w:val="23"/>
        </w:rPr>
        <w:t xml:space="preserve">   )</w:t>
      </w:r>
      <w:r w:rsidRPr="002A07F3">
        <w:rPr>
          <w:sz w:val="23"/>
          <w:szCs w:val="23"/>
        </w:rPr>
        <w:t xml:space="preserve"> </w:t>
      </w:r>
      <w:r>
        <w:rPr>
          <w:sz w:val="23"/>
          <w:szCs w:val="23"/>
        </w:rPr>
        <w:tab/>
      </w:r>
      <w:r>
        <w:rPr>
          <w:sz w:val="23"/>
          <w:szCs w:val="23"/>
        </w:rPr>
        <w:tab/>
      </w:r>
      <w:r>
        <w:rPr>
          <w:sz w:val="23"/>
          <w:szCs w:val="23"/>
        </w:rPr>
        <w:tab/>
        <w:t>2. Escalar</w:t>
      </w:r>
    </w:p>
    <w:p w14:paraId="40C65A14" w14:textId="37F00A54" w:rsidR="002A07F3" w:rsidRDefault="002A07F3" w:rsidP="00EC1470">
      <w:pPr>
        <w:rPr>
          <w:sz w:val="23"/>
          <w:szCs w:val="23"/>
        </w:rPr>
      </w:pPr>
      <w:r>
        <w:rPr>
          <w:sz w:val="23"/>
          <w:szCs w:val="23"/>
        </w:rPr>
        <w:t>La distancia se representa con d</w:t>
      </w:r>
      <w:proofErr w:type="gramStart"/>
      <w:r>
        <w:rPr>
          <w:sz w:val="23"/>
          <w:szCs w:val="23"/>
        </w:rPr>
        <w:tab/>
        <w:t xml:space="preserve">(  </w:t>
      </w:r>
      <w:proofErr w:type="gramEnd"/>
      <w:r>
        <w:rPr>
          <w:sz w:val="23"/>
          <w:szCs w:val="23"/>
        </w:rPr>
        <w:t xml:space="preserve">   )</w:t>
      </w:r>
    </w:p>
    <w:p w14:paraId="40C59D70" w14:textId="01BC59FC" w:rsidR="002A07F3" w:rsidRDefault="002A07F3" w:rsidP="00EC1470">
      <w:pPr>
        <w:rPr>
          <w:sz w:val="23"/>
          <w:szCs w:val="23"/>
        </w:rPr>
      </w:pPr>
      <w:r>
        <w:rPr>
          <w:sz w:val="23"/>
          <w:szCs w:val="23"/>
        </w:rPr>
        <w:t>Solo son 2 botellas de leche arriba</w:t>
      </w:r>
      <w:proofErr w:type="gramStart"/>
      <w:r>
        <w:rPr>
          <w:sz w:val="23"/>
          <w:szCs w:val="23"/>
        </w:rPr>
        <w:tab/>
        <w:t xml:space="preserve">(  </w:t>
      </w:r>
      <w:proofErr w:type="gramEnd"/>
      <w:r>
        <w:rPr>
          <w:sz w:val="23"/>
          <w:szCs w:val="23"/>
        </w:rPr>
        <w:t xml:space="preserve">   )</w:t>
      </w:r>
    </w:p>
    <w:p w14:paraId="17D45C69" w14:textId="31D4CCD9" w:rsidR="002A07F3" w:rsidRDefault="002A07F3" w:rsidP="00EC1470">
      <w:pPr>
        <w:rPr>
          <w:rFonts w:eastAsiaTheme="minorEastAsia"/>
          <w:sz w:val="23"/>
          <w:szCs w:val="23"/>
        </w:rPr>
      </w:pPr>
      <w:r>
        <w:rPr>
          <w:sz w:val="23"/>
          <w:szCs w:val="23"/>
        </w:rPr>
        <w:t xml:space="preserve">La fuerza se representa con </w:t>
      </w:r>
      <m:oMath>
        <m:acc>
          <m:accPr>
            <m:chr m:val="⃗"/>
            <m:ctrlPr>
              <w:rPr>
                <w:rFonts w:ascii="Cambria Math" w:hAnsi="Cambria Math"/>
                <w:i/>
                <w:sz w:val="23"/>
                <w:szCs w:val="23"/>
              </w:rPr>
            </m:ctrlPr>
          </m:accPr>
          <m:e>
            <m:r>
              <w:rPr>
                <w:rFonts w:ascii="Cambria Math" w:hAnsi="Cambria Math"/>
                <w:sz w:val="23"/>
                <w:szCs w:val="23"/>
              </w:rPr>
              <m:t>F</m:t>
            </m:r>
          </m:e>
        </m:acc>
      </m:oMath>
      <w:r>
        <w:rPr>
          <w:rFonts w:eastAsiaTheme="minorEastAsia"/>
          <w:sz w:val="23"/>
          <w:szCs w:val="23"/>
        </w:rPr>
        <w:tab/>
      </w:r>
      <w:proofErr w:type="gramStart"/>
      <w:r>
        <w:rPr>
          <w:rFonts w:eastAsiaTheme="minorEastAsia"/>
          <w:sz w:val="23"/>
          <w:szCs w:val="23"/>
        </w:rPr>
        <w:tab/>
      </w:r>
      <w:r>
        <w:rPr>
          <w:sz w:val="23"/>
          <w:szCs w:val="23"/>
        </w:rPr>
        <w:t xml:space="preserve">(  </w:t>
      </w:r>
      <w:proofErr w:type="gramEnd"/>
      <w:r>
        <w:rPr>
          <w:sz w:val="23"/>
          <w:szCs w:val="23"/>
        </w:rPr>
        <w:t xml:space="preserve">   )</w:t>
      </w:r>
    </w:p>
    <w:p w14:paraId="343973A5" w14:textId="4BC3726E" w:rsidR="002A07F3" w:rsidRDefault="002A07F3" w:rsidP="00EC1470">
      <w:pPr>
        <w:rPr>
          <w:sz w:val="23"/>
          <w:szCs w:val="23"/>
        </w:rPr>
      </w:pPr>
    </w:p>
    <w:p w14:paraId="5D0D49AF" w14:textId="07FB6749" w:rsidR="002A07F3" w:rsidRDefault="002A07F3" w:rsidP="00EC1470">
      <w:pPr>
        <w:rPr>
          <w:sz w:val="23"/>
          <w:szCs w:val="23"/>
        </w:rPr>
      </w:pPr>
    </w:p>
    <w:p w14:paraId="52B6009C" w14:textId="6CAF2AA1" w:rsidR="002A07F3" w:rsidRDefault="002A07F3" w:rsidP="00B3536F">
      <w:pPr>
        <w:rPr>
          <w:rFonts w:ascii="Times New Roman" w:hAnsi="Times New Roman" w:cs="Times New Roman"/>
          <w:b/>
          <w:bCs/>
          <w:sz w:val="36"/>
          <w:szCs w:val="36"/>
        </w:rPr>
      </w:pPr>
      <w:r w:rsidRPr="00B3536F">
        <w:rPr>
          <w:rFonts w:ascii="Times New Roman" w:hAnsi="Times New Roman" w:cs="Times New Roman"/>
          <w:b/>
          <w:bCs/>
          <w:sz w:val="36"/>
          <w:szCs w:val="36"/>
        </w:rPr>
        <w:t>Identificación.</w:t>
      </w:r>
    </w:p>
    <w:p w14:paraId="1D28D3BF" w14:textId="77777777" w:rsidR="00D67CC0" w:rsidRDefault="00D67CC0" w:rsidP="00D67CC0">
      <w:pPr>
        <w:pStyle w:val="Default"/>
      </w:pPr>
    </w:p>
    <w:p w14:paraId="42500ADF" w14:textId="315100DD" w:rsidR="00D67CC0" w:rsidRDefault="00D67CC0" w:rsidP="00D67CC0">
      <w:pPr>
        <w:pStyle w:val="Default"/>
        <w:rPr>
          <w:color w:val="auto"/>
          <w:sz w:val="23"/>
          <w:szCs w:val="23"/>
        </w:rPr>
      </w:pPr>
      <w:r>
        <w:rPr>
          <w:color w:val="auto"/>
          <w:sz w:val="23"/>
          <w:szCs w:val="23"/>
        </w:rPr>
        <w:t>P</w:t>
      </w:r>
      <w:r>
        <w:rPr>
          <w:color w:val="auto"/>
          <w:sz w:val="23"/>
          <w:szCs w:val="23"/>
        </w:rPr>
        <w:t xml:space="preserve">ermite medir productos del aprendizaje de los niveles iniciales básicos de conocimiento. </w:t>
      </w:r>
      <w:r>
        <w:rPr>
          <w:color w:val="auto"/>
          <w:sz w:val="23"/>
          <w:szCs w:val="23"/>
        </w:rPr>
        <w:t>…Pt. OJO, máximo 5 pt.</w:t>
      </w:r>
    </w:p>
    <w:p w14:paraId="0B9AE0D3" w14:textId="77777777" w:rsidR="00D67CC0" w:rsidRDefault="00D67CC0" w:rsidP="00D67CC0">
      <w:pPr>
        <w:pStyle w:val="Default"/>
        <w:rPr>
          <w:color w:val="auto"/>
          <w:sz w:val="23"/>
          <w:szCs w:val="23"/>
        </w:rPr>
      </w:pPr>
    </w:p>
    <w:p w14:paraId="13BDE79A" w14:textId="77777777" w:rsidR="00D67CC0" w:rsidRDefault="00D67CC0" w:rsidP="00D67CC0">
      <w:pPr>
        <w:pStyle w:val="Default"/>
        <w:rPr>
          <w:color w:val="auto"/>
          <w:sz w:val="28"/>
          <w:szCs w:val="28"/>
        </w:rPr>
      </w:pPr>
      <w:r>
        <w:rPr>
          <w:b/>
          <w:bCs/>
          <w:color w:val="auto"/>
          <w:sz w:val="28"/>
          <w:szCs w:val="28"/>
        </w:rPr>
        <w:t xml:space="preserve">Lineamientos técnicos: </w:t>
      </w:r>
    </w:p>
    <w:p w14:paraId="776AC992" w14:textId="72290F4F" w:rsidR="00D67CC0" w:rsidRDefault="00D67CC0" w:rsidP="00D67CC0">
      <w:pPr>
        <w:pStyle w:val="Default"/>
        <w:numPr>
          <w:ilvl w:val="0"/>
          <w:numId w:val="11"/>
        </w:numPr>
        <w:spacing w:after="34"/>
        <w:rPr>
          <w:color w:val="auto"/>
          <w:sz w:val="23"/>
          <w:szCs w:val="23"/>
        </w:rPr>
      </w:pPr>
      <w:r>
        <w:rPr>
          <w:color w:val="auto"/>
          <w:sz w:val="23"/>
          <w:szCs w:val="23"/>
        </w:rPr>
        <w:t xml:space="preserve">Especificar en el enunciado, el contenido al que se refiere el texto, dibujo, diagrama, fotografía, gráfico, esquema, croquis, entre otros; así como el procedimiento para llevar a cabo la identificación. </w:t>
      </w:r>
    </w:p>
    <w:p w14:paraId="56C3E2F2" w14:textId="2C3D31B4" w:rsidR="00D67CC0" w:rsidRDefault="00D67CC0" w:rsidP="00D67CC0">
      <w:pPr>
        <w:pStyle w:val="Default"/>
        <w:numPr>
          <w:ilvl w:val="0"/>
          <w:numId w:val="11"/>
        </w:numPr>
        <w:spacing w:after="34"/>
        <w:rPr>
          <w:color w:val="auto"/>
          <w:sz w:val="23"/>
          <w:szCs w:val="23"/>
        </w:rPr>
      </w:pPr>
      <w:r>
        <w:rPr>
          <w:color w:val="auto"/>
          <w:sz w:val="23"/>
          <w:szCs w:val="23"/>
        </w:rPr>
        <w:t xml:space="preserve">El elemento objeto de identificación de sus partes, debe ser similar al utilizado durante el desarrollo de las actividades de mediación pedagógica. </w:t>
      </w:r>
    </w:p>
    <w:p w14:paraId="33E62FF6" w14:textId="42A87E5D" w:rsidR="00D67CC0" w:rsidRDefault="00D67CC0" w:rsidP="00D67CC0">
      <w:pPr>
        <w:pStyle w:val="Default"/>
        <w:numPr>
          <w:ilvl w:val="0"/>
          <w:numId w:val="11"/>
        </w:numPr>
        <w:spacing w:after="34"/>
        <w:rPr>
          <w:color w:val="auto"/>
          <w:sz w:val="23"/>
          <w:szCs w:val="23"/>
        </w:rPr>
      </w:pPr>
      <w:r>
        <w:rPr>
          <w:color w:val="auto"/>
          <w:sz w:val="23"/>
          <w:szCs w:val="23"/>
        </w:rPr>
        <w:t xml:space="preserve">En el señalamiento de las partes a identificar, no se deben repetir símbolos y/o números. </w:t>
      </w:r>
    </w:p>
    <w:p w14:paraId="20CAC63D" w14:textId="5504838F" w:rsidR="00D67CC0" w:rsidRDefault="00D67CC0" w:rsidP="00D67CC0">
      <w:pPr>
        <w:pStyle w:val="Default"/>
        <w:numPr>
          <w:ilvl w:val="0"/>
          <w:numId w:val="11"/>
        </w:numPr>
        <w:spacing w:after="34"/>
        <w:rPr>
          <w:color w:val="auto"/>
          <w:sz w:val="23"/>
          <w:szCs w:val="23"/>
        </w:rPr>
      </w:pPr>
      <w:r>
        <w:rPr>
          <w:color w:val="auto"/>
          <w:sz w:val="23"/>
          <w:szCs w:val="23"/>
        </w:rPr>
        <w:t xml:space="preserve">En la asignatura de </w:t>
      </w:r>
      <w:proofErr w:type="gramStart"/>
      <w:r>
        <w:rPr>
          <w:color w:val="auto"/>
          <w:sz w:val="23"/>
          <w:szCs w:val="23"/>
        </w:rPr>
        <w:t>Español</w:t>
      </w:r>
      <w:proofErr w:type="gramEnd"/>
      <w:r>
        <w:rPr>
          <w:color w:val="auto"/>
          <w:sz w:val="23"/>
          <w:szCs w:val="23"/>
        </w:rPr>
        <w:t xml:space="preserve"> procede el uso de textos, en cuyo caso, las partes se señalan con letras o números, para que sean identificadas, según lo que se indique en las instrucciones específicas. </w:t>
      </w:r>
    </w:p>
    <w:p w14:paraId="1E23CBC8" w14:textId="2937F39F" w:rsidR="00D67CC0" w:rsidRDefault="00D67CC0" w:rsidP="00D67CC0">
      <w:pPr>
        <w:pStyle w:val="Default"/>
        <w:numPr>
          <w:ilvl w:val="0"/>
          <w:numId w:val="11"/>
        </w:numPr>
        <w:rPr>
          <w:color w:val="auto"/>
          <w:sz w:val="23"/>
          <w:szCs w:val="23"/>
        </w:rPr>
      </w:pPr>
      <w:r>
        <w:rPr>
          <w:color w:val="auto"/>
          <w:sz w:val="23"/>
          <w:szCs w:val="23"/>
        </w:rPr>
        <w:t xml:space="preserve">El máximo de elementos que se pueden identificar es de cinco. </w:t>
      </w:r>
    </w:p>
    <w:p w14:paraId="17034E9D" w14:textId="77777777" w:rsidR="00D67CC0" w:rsidRDefault="00D67CC0" w:rsidP="00B3536F">
      <w:pPr>
        <w:rPr>
          <w:rFonts w:ascii="Times New Roman" w:hAnsi="Times New Roman" w:cs="Times New Roman"/>
          <w:b/>
          <w:bCs/>
          <w:sz w:val="36"/>
          <w:szCs w:val="36"/>
        </w:rPr>
      </w:pPr>
    </w:p>
    <w:p w14:paraId="2A4BA2B9" w14:textId="227E5832" w:rsidR="00B3536F" w:rsidRDefault="00B3536F" w:rsidP="00B3536F">
      <w:pPr>
        <w:rPr>
          <w:sz w:val="23"/>
          <w:szCs w:val="23"/>
        </w:rPr>
      </w:pPr>
      <w:r>
        <w:rPr>
          <w:sz w:val="23"/>
          <w:szCs w:val="23"/>
        </w:rPr>
        <w:lastRenderedPageBreak/>
        <w:t xml:space="preserve">Instrucciones: El siguiente dibujo representa el viaje de una persona desde su ciudad de origen A hasta su destino en B, los datos de distancia, tiempo y punto cardinal están correctamente representados, usted debe identificar la distancia y el desplazamiento, para ello escriba en la línea correspondiente el valor correcto. (Valor </w:t>
      </w:r>
      <w:r w:rsidR="00D67CC0">
        <w:rPr>
          <w:sz w:val="23"/>
          <w:szCs w:val="23"/>
        </w:rPr>
        <w:t>2</w:t>
      </w:r>
      <w:r>
        <w:rPr>
          <w:sz w:val="23"/>
          <w:szCs w:val="23"/>
        </w:rPr>
        <w:t xml:space="preserve"> puntos)</w:t>
      </w:r>
    </w:p>
    <w:p w14:paraId="27EBEA0B" w14:textId="207E7938" w:rsidR="00B3536F" w:rsidRDefault="00B3536F" w:rsidP="00B3536F">
      <w:pPr>
        <w:rPr>
          <w:sz w:val="23"/>
          <w:szCs w:val="23"/>
        </w:rPr>
      </w:pPr>
    </w:p>
    <w:tbl>
      <w:tblPr>
        <w:tblStyle w:val="TableGrid"/>
        <w:tblW w:w="0" w:type="auto"/>
        <w:tblLook w:val="04A0" w:firstRow="1" w:lastRow="0" w:firstColumn="1" w:lastColumn="0" w:noHBand="0" w:noVBand="1"/>
      </w:tblPr>
      <w:tblGrid>
        <w:gridCol w:w="6646"/>
        <w:gridCol w:w="4144"/>
      </w:tblGrid>
      <w:tr w:rsidR="00B3536F" w14:paraId="3C383C2C" w14:textId="77777777" w:rsidTr="00B3536F">
        <w:tc>
          <w:tcPr>
            <w:tcW w:w="5395" w:type="dxa"/>
          </w:tcPr>
          <w:p w14:paraId="008CD1CC" w14:textId="672D15B5" w:rsidR="00B3536F" w:rsidRDefault="00B3536F" w:rsidP="00B3536F">
            <w:pPr>
              <w:rPr>
                <w:sz w:val="23"/>
                <w:szCs w:val="23"/>
              </w:rPr>
            </w:pPr>
            <w:r w:rsidRPr="00B3536F">
              <w:rPr>
                <w:rFonts w:ascii="Times New Roman" w:hAnsi="Times New Roman" w:cs="Times New Roman"/>
                <w:b/>
                <w:bCs/>
                <w:sz w:val="36"/>
                <w:szCs w:val="36"/>
              </w:rPr>
              <w:drawing>
                <wp:inline distT="0" distB="0" distL="0" distR="0" wp14:anchorId="47A6A861" wp14:editId="5B0415D9">
                  <wp:extent cx="4083050" cy="16044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2467" cy="1612117"/>
                          </a:xfrm>
                          <a:prstGeom prst="rect">
                            <a:avLst/>
                          </a:prstGeom>
                        </pic:spPr>
                      </pic:pic>
                    </a:graphicData>
                  </a:graphic>
                </wp:inline>
              </w:drawing>
            </w:r>
          </w:p>
        </w:tc>
        <w:tc>
          <w:tcPr>
            <w:tcW w:w="5395" w:type="dxa"/>
          </w:tcPr>
          <w:p w14:paraId="1079853F" w14:textId="77777777" w:rsidR="00B3536F" w:rsidRDefault="00B3536F" w:rsidP="00B3536F">
            <w:pPr>
              <w:pStyle w:val="ListParagraph"/>
              <w:numPr>
                <w:ilvl w:val="0"/>
                <w:numId w:val="14"/>
              </w:numPr>
              <w:rPr>
                <w:sz w:val="23"/>
                <w:szCs w:val="23"/>
              </w:rPr>
            </w:pPr>
            <w:r>
              <w:rPr>
                <w:sz w:val="23"/>
                <w:szCs w:val="23"/>
              </w:rPr>
              <w:t>Distancia: ________</w:t>
            </w:r>
          </w:p>
          <w:p w14:paraId="012F8385" w14:textId="77777777" w:rsidR="00B3536F" w:rsidRDefault="00B3536F" w:rsidP="00B3536F">
            <w:pPr>
              <w:rPr>
                <w:sz w:val="23"/>
                <w:szCs w:val="23"/>
              </w:rPr>
            </w:pPr>
          </w:p>
          <w:p w14:paraId="355941A6" w14:textId="2BE59FC4" w:rsidR="00B3536F" w:rsidRPr="00B3536F" w:rsidRDefault="00B3536F" w:rsidP="00B3536F">
            <w:pPr>
              <w:pStyle w:val="ListParagraph"/>
              <w:numPr>
                <w:ilvl w:val="0"/>
                <w:numId w:val="14"/>
              </w:numPr>
              <w:rPr>
                <w:sz w:val="23"/>
                <w:szCs w:val="23"/>
              </w:rPr>
            </w:pPr>
            <w:r>
              <w:rPr>
                <w:sz w:val="23"/>
                <w:szCs w:val="23"/>
              </w:rPr>
              <w:t>Desplazamiento: _________</w:t>
            </w:r>
          </w:p>
        </w:tc>
      </w:tr>
    </w:tbl>
    <w:p w14:paraId="2EFD2F4A" w14:textId="77777777" w:rsidR="00B3536F" w:rsidRDefault="00B3536F" w:rsidP="00B3536F">
      <w:pPr>
        <w:rPr>
          <w:sz w:val="23"/>
          <w:szCs w:val="23"/>
        </w:rPr>
      </w:pPr>
    </w:p>
    <w:p w14:paraId="740B2581" w14:textId="03B789FF" w:rsidR="00B3536F" w:rsidRDefault="00B3536F" w:rsidP="00B3536F">
      <w:pPr>
        <w:rPr>
          <w:rFonts w:ascii="Times New Roman" w:hAnsi="Times New Roman" w:cs="Times New Roman"/>
          <w:b/>
          <w:bCs/>
          <w:sz w:val="36"/>
          <w:szCs w:val="36"/>
        </w:rPr>
      </w:pPr>
      <w:r>
        <w:rPr>
          <w:rFonts w:ascii="Times New Roman" w:hAnsi="Times New Roman" w:cs="Times New Roman"/>
          <w:b/>
          <w:bCs/>
          <w:sz w:val="36"/>
          <w:szCs w:val="36"/>
        </w:rPr>
        <w:t>Nota</w:t>
      </w:r>
      <w:r w:rsidRPr="002B4E61">
        <w:rPr>
          <w:rFonts w:ascii="Times New Roman" w:hAnsi="Times New Roman" w:cs="Times New Roman"/>
        </w:rPr>
        <w:t xml:space="preserve">, en este ítem </w:t>
      </w:r>
      <w:r w:rsidR="002B4E61" w:rsidRPr="002B4E61">
        <w:rPr>
          <w:rFonts w:ascii="Times New Roman" w:hAnsi="Times New Roman" w:cs="Times New Roman"/>
        </w:rPr>
        <w:t>se da la posibilidad de solicitar la velocidad y la rapidez, pero no es correcto ya que la instrucción del ítem dice:</w:t>
      </w:r>
    </w:p>
    <w:p w14:paraId="2E59C867" w14:textId="68FB1965" w:rsidR="002B4E61" w:rsidRDefault="002B4E61" w:rsidP="00B3536F">
      <w:pPr>
        <w:rPr>
          <w:rFonts w:ascii="Times New Roman" w:hAnsi="Times New Roman" w:cs="Times New Roman"/>
          <w:b/>
          <w:bCs/>
          <w:sz w:val="36"/>
          <w:szCs w:val="36"/>
        </w:rPr>
      </w:pPr>
      <w:r>
        <w:rPr>
          <w:noProof/>
        </w:rPr>
        <w:drawing>
          <wp:inline distT="0" distB="0" distL="0" distR="0" wp14:anchorId="6A0A7F6C" wp14:editId="72BA6017">
            <wp:extent cx="3765550" cy="12509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40" t="21564" r="36852" b="46008"/>
                    <a:stretch/>
                  </pic:blipFill>
                  <pic:spPr bwMode="auto">
                    <a:xfrm>
                      <a:off x="0" y="0"/>
                      <a:ext cx="3765550" cy="1250950"/>
                    </a:xfrm>
                    <a:prstGeom prst="rect">
                      <a:avLst/>
                    </a:prstGeom>
                    <a:ln>
                      <a:noFill/>
                    </a:ln>
                    <a:extLst>
                      <a:ext uri="{53640926-AAD7-44D8-BBD7-CCE9431645EC}">
                        <a14:shadowObscured xmlns:a14="http://schemas.microsoft.com/office/drawing/2010/main"/>
                      </a:ext>
                    </a:extLst>
                  </pic:spPr>
                </pic:pic>
              </a:graphicData>
            </a:graphic>
          </wp:inline>
        </w:drawing>
      </w:r>
    </w:p>
    <w:p w14:paraId="040A2AC9" w14:textId="684D4D6B" w:rsidR="002B4E61" w:rsidRDefault="002B4E61" w:rsidP="00B3536F">
      <w:pPr>
        <w:rPr>
          <w:rFonts w:ascii="Times New Roman" w:hAnsi="Times New Roman" w:cs="Times New Roman"/>
        </w:rPr>
      </w:pPr>
      <w:r>
        <w:rPr>
          <w:rFonts w:ascii="Times New Roman" w:hAnsi="Times New Roman" w:cs="Times New Roman"/>
        </w:rPr>
        <w:t>Averiguar la velocidad o rapidez, implicaría uso de una fórmula y eso sería aplicación o análisis, niveles más altos que conocimiento.</w:t>
      </w:r>
    </w:p>
    <w:p w14:paraId="44282D77" w14:textId="54650B5E" w:rsidR="002B4E61" w:rsidRDefault="002B4E61" w:rsidP="002B4E61">
      <w:pPr>
        <w:pStyle w:val="Default"/>
        <w:rPr>
          <w:color w:val="auto"/>
          <w:sz w:val="23"/>
          <w:szCs w:val="23"/>
        </w:rPr>
      </w:pPr>
    </w:p>
    <w:p w14:paraId="19F9D369" w14:textId="77777777" w:rsidR="00D67CC0" w:rsidRDefault="002B4E61" w:rsidP="002B4E61">
      <w:pPr>
        <w:pStyle w:val="Default"/>
        <w:rPr>
          <w:rFonts w:ascii="Times New Roman" w:hAnsi="Times New Roman" w:cs="Times New Roman"/>
          <w:color w:val="auto"/>
          <w:sz w:val="36"/>
          <w:szCs w:val="36"/>
        </w:rPr>
      </w:pPr>
      <w:r w:rsidRPr="002B4E61">
        <w:rPr>
          <w:rFonts w:ascii="Times New Roman" w:hAnsi="Times New Roman" w:cs="Times New Roman"/>
          <w:color w:val="auto"/>
          <w:sz w:val="36"/>
          <w:szCs w:val="36"/>
        </w:rPr>
        <w:t>Respuesta Construida</w:t>
      </w:r>
      <w:r>
        <w:rPr>
          <w:rFonts w:ascii="Times New Roman" w:hAnsi="Times New Roman" w:cs="Times New Roman"/>
          <w:color w:val="auto"/>
          <w:sz w:val="36"/>
          <w:szCs w:val="36"/>
        </w:rPr>
        <w:t>.</w:t>
      </w:r>
    </w:p>
    <w:p w14:paraId="74670F50" w14:textId="77777777" w:rsidR="00D67CC0" w:rsidRDefault="00D67CC0" w:rsidP="00D67CC0">
      <w:pPr>
        <w:pStyle w:val="Default"/>
      </w:pPr>
    </w:p>
    <w:p w14:paraId="3B43C936" w14:textId="77777777" w:rsidR="00D67CC0" w:rsidRDefault="00D67CC0" w:rsidP="00D67CC0">
      <w:pPr>
        <w:pStyle w:val="Default"/>
        <w:rPr>
          <w:color w:val="auto"/>
          <w:sz w:val="23"/>
          <w:szCs w:val="23"/>
        </w:rPr>
      </w:pPr>
      <w:r>
        <w:rPr>
          <w:color w:val="auto"/>
          <w:sz w:val="23"/>
          <w:szCs w:val="23"/>
        </w:rPr>
        <w:t xml:space="preserve">Permiten medir productos del aprendizaje en niveles intermedios y avanzados. </w:t>
      </w:r>
    </w:p>
    <w:p w14:paraId="3A1DF107" w14:textId="52F9266B" w:rsidR="002B4E61" w:rsidRDefault="002B4E61" w:rsidP="00D67CC0">
      <w:pPr>
        <w:pStyle w:val="Default"/>
        <w:rPr>
          <w:rFonts w:ascii="Times New Roman" w:hAnsi="Times New Roman" w:cs="Times New Roman"/>
          <w:color w:val="auto"/>
          <w:sz w:val="36"/>
          <w:szCs w:val="36"/>
        </w:rPr>
      </w:pPr>
      <w:r>
        <w:rPr>
          <w:rFonts w:ascii="Times New Roman" w:hAnsi="Times New Roman" w:cs="Times New Roman"/>
          <w:color w:val="auto"/>
          <w:sz w:val="36"/>
          <w:szCs w:val="36"/>
        </w:rPr>
        <w:t xml:space="preserve"> Tipos:</w:t>
      </w:r>
    </w:p>
    <w:p w14:paraId="0F4B12F6" w14:textId="1AEB5E6E" w:rsidR="002B4E61" w:rsidRDefault="002B4E61" w:rsidP="002B4E61">
      <w:pPr>
        <w:pStyle w:val="Default"/>
        <w:rPr>
          <w:rFonts w:ascii="Times New Roman" w:hAnsi="Times New Roman" w:cs="Times New Roman"/>
          <w:color w:val="auto"/>
          <w:sz w:val="36"/>
          <w:szCs w:val="36"/>
        </w:rPr>
      </w:pPr>
      <w:r>
        <w:rPr>
          <w:noProof/>
        </w:rPr>
        <w:drawing>
          <wp:inline distT="0" distB="0" distL="0" distR="0" wp14:anchorId="10568FC4" wp14:editId="0121D651">
            <wp:extent cx="3803650" cy="2150874"/>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71" t="33580" r="40463" b="19506"/>
                    <a:stretch/>
                  </pic:blipFill>
                  <pic:spPr bwMode="auto">
                    <a:xfrm>
                      <a:off x="0" y="0"/>
                      <a:ext cx="3809833" cy="2154370"/>
                    </a:xfrm>
                    <a:prstGeom prst="rect">
                      <a:avLst/>
                    </a:prstGeom>
                    <a:ln>
                      <a:noFill/>
                    </a:ln>
                    <a:extLst>
                      <a:ext uri="{53640926-AAD7-44D8-BBD7-CCE9431645EC}">
                        <a14:shadowObscured xmlns:a14="http://schemas.microsoft.com/office/drawing/2010/main"/>
                      </a:ext>
                    </a:extLst>
                  </pic:spPr>
                </pic:pic>
              </a:graphicData>
            </a:graphic>
          </wp:inline>
        </w:drawing>
      </w:r>
    </w:p>
    <w:p w14:paraId="5D3352E4" w14:textId="0273F1D2" w:rsidR="00191404" w:rsidRDefault="00191404" w:rsidP="00191404">
      <w:pPr>
        <w:pStyle w:val="Default"/>
        <w:rPr>
          <w:color w:val="auto"/>
          <w:sz w:val="23"/>
          <w:szCs w:val="23"/>
        </w:rPr>
      </w:pPr>
      <w:r>
        <w:rPr>
          <w:rFonts w:ascii="Times New Roman" w:hAnsi="Times New Roman" w:cs="Times New Roman"/>
          <w:color w:val="auto"/>
          <w:sz w:val="36"/>
          <w:szCs w:val="36"/>
        </w:rPr>
        <w:t xml:space="preserve">Recuerde que por regla general: </w:t>
      </w:r>
      <w:r>
        <w:rPr>
          <w:color w:val="auto"/>
          <w:sz w:val="23"/>
          <w:szCs w:val="23"/>
        </w:rPr>
        <w:t xml:space="preserve">Al final del enunciado, no se deben utilizar artículos, ni los verbos “ser” o “estar”, o preposiciones que generen ambigüedad. </w:t>
      </w:r>
      <w:r w:rsidR="00372677">
        <w:rPr>
          <w:color w:val="auto"/>
          <w:sz w:val="23"/>
          <w:szCs w:val="23"/>
        </w:rPr>
        <w:br/>
        <w:t>Por ejemplo, está mal: Dos características de los vectores son ______ y _______.</w:t>
      </w:r>
    </w:p>
    <w:p w14:paraId="6CBB9250" w14:textId="7064E5BB" w:rsidR="00372677" w:rsidRDefault="00372677" w:rsidP="00191404">
      <w:pPr>
        <w:pStyle w:val="Default"/>
        <w:rPr>
          <w:color w:val="auto"/>
          <w:sz w:val="23"/>
          <w:szCs w:val="23"/>
        </w:rPr>
      </w:pPr>
      <w:r>
        <w:rPr>
          <w:color w:val="auto"/>
          <w:sz w:val="23"/>
          <w:szCs w:val="23"/>
        </w:rPr>
        <w:lastRenderedPageBreak/>
        <w:t>Una característica de los escalares es _____</w:t>
      </w:r>
    </w:p>
    <w:p w14:paraId="69CE2168" w14:textId="1CE011B4" w:rsidR="00FC0625" w:rsidRPr="00191404" w:rsidRDefault="00FC0625" w:rsidP="00191404">
      <w:pPr>
        <w:pStyle w:val="Default"/>
      </w:pPr>
      <w:r>
        <w:rPr>
          <w:color w:val="auto"/>
          <w:sz w:val="23"/>
          <w:szCs w:val="23"/>
        </w:rPr>
        <w:t xml:space="preserve">La unidad en que se pide la respuesta se anota en el enunciado, por </w:t>
      </w:r>
      <w:proofErr w:type="spellStart"/>
      <w:r>
        <w:rPr>
          <w:color w:val="auto"/>
          <w:sz w:val="23"/>
          <w:szCs w:val="23"/>
        </w:rPr>
        <w:t>ejm</w:t>
      </w:r>
      <w:proofErr w:type="spellEnd"/>
      <w:r>
        <w:rPr>
          <w:color w:val="auto"/>
          <w:sz w:val="23"/>
          <w:szCs w:val="23"/>
        </w:rPr>
        <w:t>, cuál es la distancia en m en que…____</w:t>
      </w:r>
    </w:p>
    <w:p w14:paraId="39FBB990" w14:textId="15F808D5" w:rsidR="00FC0625" w:rsidRDefault="00FC0625" w:rsidP="00FC0625">
      <w:pPr>
        <w:pStyle w:val="Default"/>
        <w:rPr>
          <w:color w:val="auto"/>
          <w:sz w:val="23"/>
          <w:szCs w:val="23"/>
        </w:rPr>
      </w:pPr>
      <w:r>
        <w:t>Ya que se pueden solicitar varias respuestas, a</w:t>
      </w:r>
      <w:r>
        <w:rPr>
          <w:color w:val="auto"/>
          <w:sz w:val="23"/>
          <w:szCs w:val="23"/>
        </w:rPr>
        <w:t xml:space="preserve"> cada ítem se le debe consignar la respectiva puntuación, en razón del número de respuestas solicitadas.</w:t>
      </w:r>
    </w:p>
    <w:p w14:paraId="090A906C" w14:textId="77777777" w:rsidR="00FC0625" w:rsidRDefault="00FC0625" w:rsidP="00FC0625">
      <w:pPr>
        <w:pStyle w:val="Default"/>
        <w:rPr>
          <w:color w:val="auto"/>
          <w:sz w:val="23"/>
          <w:szCs w:val="23"/>
        </w:rPr>
      </w:pPr>
    </w:p>
    <w:p w14:paraId="52925968" w14:textId="14FFEBAB" w:rsidR="00191404" w:rsidRDefault="00191404" w:rsidP="002B4E61">
      <w:pPr>
        <w:pStyle w:val="Default"/>
        <w:rPr>
          <w:rFonts w:ascii="Times New Roman" w:hAnsi="Times New Roman" w:cs="Times New Roman"/>
          <w:color w:val="auto"/>
          <w:sz w:val="36"/>
          <w:szCs w:val="36"/>
        </w:rPr>
      </w:pPr>
    </w:p>
    <w:p w14:paraId="0870E2A9" w14:textId="6DB41D1F" w:rsidR="002B4E61" w:rsidRDefault="002B4E61" w:rsidP="002B4E61">
      <w:pPr>
        <w:pStyle w:val="Default"/>
        <w:rPr>
          <w:rFonts w:ascii="Times New Roman" w:hAnsi="Times New Roman" w:cs="Times New Roman"/>
          <w:color w:val="auto"/>
          <w:sz w:val="36"/>
          <w:szCs w:val="36"/>
        </w:rPr>
      </w:pPr>
    </w:p>
    <w:p w14:paraId="1F1A0263" w14:textId="328AFD80" w:rsidR="00F66F53" w:rsidRPr="00D67CC0" w:rsidRDefault="002B4E61" w:rsidP="00F66F53">
      <w:pPr>
        <w:pStyle w:val="Default"/>
        <w:numPr>
          <w:ilvl w:val="0"/>
          <w:numId w:val="18"/>
        </w:numPr>
        <w:rPr>
          <w:color w:val="auto"/>
          <w:sz w:val="23"/>
          <w:szCs w:val="23"/>
        </w:rPr>
      </w:pPr>
      <w:r>
        <w:rPr>
          <w:rFonts w:ascii="Times New Roman" w:hAnsi="Times New Roman" w:cs="Times New Roman"/>
          <w:color w:val="auto"/>
          <w:sz w:val="36"/>
          <w:szCs w:val="36"/>
        </w:rPr>
        <w:t xml:space="preserve">Respuesta Corta. </w:t>
      </w:r>
      <w:r>
        <w:rPr>
          <w:color w:val="auto"/>
          <w:sz w:val="23"/>
          <w:szCs w:val="23"/>
        </w:rPr>
        <w:t>Lea los siguientes enunciados y brinde respuesta a lo que se le solicita. Total … pt</w:t>
      </w:r>
      <w:r w:rsidR="00F66F53">
        <w:rPr>
          <w:color w:val="auto"/>
          <w:sz w:val="23"/>
          <w:szCs w:val="23"/>
        </w:rPr>
        <w:t xml:space="preserve"> </w:t>
      </w:r>
      <w:r w:rsidR="00F66F53" w:rsidRPr="00191404">
        <w:rPr>
          <w:b/>
          <w:bCs/>
          <w:color w:val="auto"/>
          <w:sz w:val="23"/>
          <w:szCs w:val="23"/>
        </w:rPr>
        <w:t>OJO. 5 pt máximo.</w:t>
      </w:r>
    </w:p>
    <w:p w14:paraId="192BEC06" w14:textId="450A5176" w:rsidR="00D67CC0" w:rsidRDefault="00D67CC0" w:rsidP="00D67CC0">
      <w:pPr>
        <w:pStyle w:val="Default"/>
        <w:rPr>
          <w:b/>
          <w:bCs/>
          <w:color w:val="auto"/>
          <w:sz w:val="23"/>
          <w:szCs w:val="23"/>
        </w:rPr>
      </w:pPr>
    </w:p>
    <w:p w14:paraId="37E3E6F2" w14:textId="3D1FABE7" w:rsidR="00D67CC0" w:rsidRDefault="00D67CC0" w:rsidP="00D67CC0">
      <w:pPr>
        <w:pStyle w:val="Default"/>
        <w:rPr>
          <w:b/>
          <w:bCs/>
          <w:color w:val="auto"/>
          <w:sz w:val="23"/>
          <w:szCs w:val="23"/>
        </w:rPr>
      </w:pPr>
    </w:p>
    <w:p w14:paraId="03129C88" w14:textId="7C0BB830" w:rsidR="00D67CC0" w:rsidRDefault="00D67CC0" w:rsidP="00D67CC0">
      <w:pPr>
        <w:pStyle w:val="Default"/>
        <w:rPr>
          <w:b/>
          <w:bCs/>
          <w:color w:val="auto"/>
          <w:sz w:val="23"/>
          <w:szCs w:val="23"/>
        </w:rPr>
      </w:pPr>
    </w:p>
    <w:p w14:paraId="68A5FEC7" w14:textId="77777777" w:rsidR="00D67CC0" w:rsidRPr="00F66F53" w:rsidRDefault="00D67CC0" w:rsidP="00D67CC0">
      <w:pPr>
        <w:pStyle w:val="Default"/>
        <w:rPr>
          <w:color w:val="auto"/>
          <w:sz w:val="23"/>
          <w:szCs w:val="23"/>
        </w:rPr>
      </w:pPr>
    </w:p>
    <w:p w14:paraId="00CBFD98" w14:textId="77777777" w:rsidR="002B4E61" w:rsidRDefault="002B4E61" w:rsidP="002B4E61">
      <w:pPr>
        <w:pStyle w:val="Default"/>
      </w:pPr>
      <w:r>
        <w:rPr>
          <w:rFonts w:ascii="Times New Roman" w:hAnsi="Times New Roman" w:cs="Times New Roman"/>
          <w:color w:val="auto"/>
          <w:sz w:val="36"/>
          <w:szCs w:val="36"/>
        </w:rPr>
        <w:t xml:space="preserve">Nota: </w:t>
      </w:r>
    </w:p>
    <w:p w14:paraId="083F90AA" w14:textId="77777777" w:rsidR="00D67CC0" w:rsidRDefault="002B4E61" w:rsidP="002B4E61">
      <w:pPr>
        <w:pStyle w:val="Default"/>
        <w:rPr>
          <w:color w:val="auto"/>
          <w:sz w:val="23"/>
          <w:szCs w:val="23"/>
        </w:rPr>
      </w:pPr>
      <w:r>
        <w:rPr>
          <w:color w:val="auto"/>
          <w:sz w:val="23"/>
          <w:szCs w:val="23"/>
        </w:rPr>
        <w:t>Permite medir productos del aprendizaje de niveles iniciales e intermedios. La puntuación de cada ítem varía de uno a cinco puntos, en razón de la cantidad de respuestas solicitadas.</w:t>
      </w:r>
    </w:p>
    <w:p w14:paraId="7AF9AB88" w14:textId="77777777" w:rsidR="00D67CC0" w:rsidRDefault="00D67CC0" w:rsidP="002B4E61">
      <w:pPr>
        <w:pStyle w:val="Default"/>
        <w:rPr>
          <w:color w:val="auto"/>
          <w:sz w:val="23"/>
          <w:szCs w:val="23"/>
        </w:rPr>
      </w:pPr>
    </w:p>
    <w:p w14:paraId="280BED65" w14:textId="77777777" w:rsidR="00D67CC0" w:rsidRDefault="00D67CC0" w:rsidP="00D67CC0">
      <w:pPr>
        <w:pStyle w:val="Default"/>
      </w:pPr>
    </w:p>
    <w:p w14:paraId="6C9EF4B6" w14:textId="77777777" w:rsidR="00D67CC0" w:rsidRDefault="00D67CC0" w:rsidP="00D67CC0">
      <w:pPr>
        <w:pStyle w:val="Default"/>
        <w:rPr>
          <w:color w:val="auto"/>
          <w:sz w:val="28"/>
          <w:szCs w:val="28"/>
        </w:rPr>
      </w:pPr>
      <w:r>
        <w:rPr>
          <w:b/>
          <w:bCs/>
          <w:color w:val="auto"/>
          <w:sz w:val="28"/>
          <w:szCs w:val="28"/>
        </w:rPr>
        <w:t xml:space="preserve">Lineamientos técnicos: </w:t>
      </w:r>
    </w:p>
    <w:p w14:paraId="291ECCB9" w14:textId="4C31DC26" w:rsidR="00D67CC0" w:rsidRDefault="00D67CC0" w:rsidP="00D67CC0">
      <w:pPr>
        <w:pStyle w:val="Default"/>
        <w:numPr>
          <w:ilvl w:val="0"/>
          <w:numId w:val="11"/>
        </w:numPr>
        <w:spacing w:after="63"/>
        <w:rPr>
          <w:color w:val="auto"/>
          <w:sz w:val="23"/>
          <w:szCs w:val="23"/>
        </w:rPr>
      </w:pPr>
      <w:r>
        <w:rPr>
          <w:color w:val="auto"/>
          <w:sz w:val="23"/>
          <w:szCs w:val="23"/>
        </w:rPr>
        <w:t xml:space="preserve">El enunciado puede consistir, por ejemplo, en un texto, un gráfico, un esquema, una pregunta interrogativa, una oración incompleta, un dibujo o imagen. </w:t>
      </w:r>
    </w:p>
    <w:p w14:paraId="1DA0B08C" w14:textId="2FD76EBB" w:rsidR="00D67CC0" w:rsidRDefault="00D67CC0" w:rsidP="00D67CC0">
      <w:pPr>
        <w:pStyle w:val="Default"/>
        <w:numPr>
          <w:ilvl w:val="0"/>
          <w:numId w:val="11"/>
        </w:numPr>
        <w:spacing w:after="63"/>
        <w:rPr>
          <w:color w:val="auto"/>
          <w:sz w:val="23"/>
          <w:szCs w:val="23"/>
        </w:rPr>
      </w:pPr>
      <w:r>
        <w:rPr>
          <w:color w:val="auto"/>
          <w:sz w:val="23"/>
          <w:szCs w:val="23"/>
        </w:rPr>
        <w:t xml:space="preserve">Se debe redactar de manera que la respuesta sea breve y definida. </w:t>
      </w:r>
    </w:p>
    <w:p w14:paraId="38A1AE72" w14:textId="76BFB600" w:rsidR="00D67CC0" w:rsidRDefault="00D67CC0" w:rsidP="00D67CC0">
      <w:pPr>
        <w:pStyle w:val="Default"/>
        <w:numPr>
          <w:ilvl w:val="0"/>
          <w:numId w:val="11"/>
        </w:numPr>
        <w:spacing w:after="63"/>
        <w:rPr>
          <w:color w:val="auto"/>
          <w:sz w:val="23"/>
          <w:szCs w:val="23"/>
        </w:rPr>
      </w:pPr>
      <w:r>
        <w:rPr>
          <w:color w:val="auto"/>
          <w:sz w:val="23"/>
          <w:szCs w:val="23"/>
        </w:rPr>
        <w:t xml:space="preserve">Cuando el enunciado consiste en una oración incompleta, el (los) espacio(s) por completar debe(n) ubicarse siempre al final de la oración, excepto en las lenguas extranjeras u otras asignaturas, módulos o periodos, en las que los indicadores del aprendizaje esperado, así lo requieran. </w:t>
      </w:r>
    </w:p>
    <w:p w14:paraId="2DAE1F1C" w14:textId="33B61570" w:rsidR="00D67CC0" w:rsidRDefault="00D67CC0" w:rsidP="00D67CC0">
      <w:pPr>
        <w:pStyle w:val="Default"/>
        <w:numPr>
          <w:ilvl w:val="0"/>
          <w:numId w:val="11"/>
        </w:numPr>
        <w:spacing w:after="63"/>
        <w:rPr>
          <w:color w:val="auto"/>
          <w:sz w:val="23"/>
          <w:szCs w:val="23"/>
        </w:rPr>
      </w:pPr>
      <w:r>
        <w:rPr>
          <w:color w:val="auto"/>
          <w:sz w:val="23"/>
          <w:szCs w:val="23"/>
        </w:rPr>
        <w:t xml:space="preserve">Cuando el enunciado consiste en una pregunta, se puede utilizar, a modo de ilustración, una de las siguientes palabras claves: </w:t>
      </w:r>
      <w:r>
        <w:rPr>
          <w:b/>
          <w:bCs/>
          <w:color w:val="auto"/>
          <w:sz w:val="23"/>
          <w:szCs w:val="23"/>
        </w:rPr>
        <w:t>qué, cuánto, cuántos, quién, quiénes, cuándo, cuál, cuáles, dónde, por qué</w:t>
      </w:r>
      <w:r>
        <w:rPr>
          <w:color w:val="auto"/>
          <w:sz w:val="23"/>
          <w:szCs w:val="23"/>
        </w:rPr>
        <w:t xml:space="preserve">. </w:t>
      </w:r>
    </w:p>
    <w:p w14:paraId="0BEC4AE5" w14:textId="6B6131D7" w:rsidR="00D67CC0" w:rsidRDefault="00D67CC0" w:rsidP="00D67CC0">
      <w:pPr>
        <w:pStyle w:val="Default"/>
        <w:numPr>
          <w:ilvl w:val="0"/>
          <w:numId w:val="11"/>
        </w:numPr>
        <w:spacing w:after="63"/>
        <w:rPr>
          <w:color w:val="auto"/>
          <w:sz w:val="23"/>
          <w:szCs w:val="23"/>
        </w:rPr>
      </w:pPr>
      <w:r>
        <w:rPr>
          <w:color w:val="auto"/>
          <w:sz w:val="23"/>
          <w:szCs w:val="23"/>
        </w:rPr>
        <w:t xml:space="preserve">Para la redacción del enunciado se pueden utilizar palabras como: </w:t>
      </w:r>
      <w:r>
        <w:rPr>
          <w:b/>
          <w:bCs/>
          <w:color w:val="auto"/>
          <w:sz w:val="23"/>
          <w:szCs w:val="23"/>
        </w:rPr>
        <w:t>anote, escriba, cite, defina, indique, enumere, equilibre</w:t>
      </w:r>
      <w:r>
        <w:rPr>
          <w:color w:val="auto"/>
          <w:sz w:val="23"/>
          <w:szCs w:val="23"/>
        </w:rPr>
        <w:t xml:space="preserve">. Además, se debe indicar la cantidad de respuestas esperadas. </w:t>
      </w:r>
    </w:p>
    <w:p w14:paraId="0301DEE1" w14:textId="0AC2023D" w:rsidR="00D67CC0" w:rsidRDefault="00D67CC0" w:rsidP="00D67CC0">
      <w:pPr>
        <w:pStyle w:val="Default"/>
        <w:numPr>
          <w:ilvl w:val="0"/>
          <w:numId w:val="11"/>
        </w:numPr>
        <w:spacing w:after="63"/>
        <w:rPr>
          <w:color w:val="auto"/>
          <w:sz w:val="23"/>
          <w:szCs w:val="23"/>
        </w:rPr>
      </w:pPr>
      <w:r>
        <w:rPr>
          <w:color w:val="auto"/>
          <w:sz w:val="23"/>
          <w:szCs w:val="23"/>
        </w:rPr>
        <w:t xml:space="preserve">Al final del enunciado, no se deben utilizar artículos, ni los verbos “ser” o “estar”, o preposiciones que generen ambigüedad. </w:t>
      </w:r>
    </w:p>
    <w:p w14:paraId="79D00D3D" w14:textId="4FDC9ED3" w:rsidR="00D67CC0" w:rsidRDefault="00D67CC0" w:rsidP="00D67CC0">
      <w:pPr>
        <w:pStyle w:val="Default"/>
        <w:numPr>
          <w:ilvl w:val="0"/>
          <w:numId w:val="11"/>
        </w:numPr>
        <w:spacing w:after="63"/>
        <w:rPr>
          <w:color w:val="auto"/>
          <w:sz w:val="23"/>
          <w:szCs w:val="23"/>
        </w:rPr>
      </w:pPr>
      <w:r>
        <w:rPr>
          <w:color w:val="auto"/>
          <w:sz w:val="23"/>
          <w:szCs w:val="23"/>
        </w:rPr>
        <w:t xml:space="preserve">Cuando la respuesta deba expresarse en una unidad de medida específica, es necesario indicarlo en el enunciado. </w:t>
      </w:r>
    </w:p>
    <w:p w14:paraId="3D98E382" w14:textId="5DC5D520" w:rsidR="00D67CC0" w:rsidRDefault="00D67CC0" w:rsidP="00D67CC0">
      <w:pPr>
        <w:pStyle w:val="Default"/>
        <w:numPr>
          <w:ilvl w:val="0"/>
          <w:numId w:val="11"/>
        </w:numPr>
        <w:rPr>
          <w:color w:val="auto"/>
          <w:sz w:val="23"/>
          <w:szCs w:val="23"/>
        </w:rPr>
      </w:pPr>
      <w:r>
        <w:rPr>
          <w:color w:val="auto"/>
          <w:sz w:val="23"/>
          <w:szCs w:val="23"/>
        </w:rPr>
        <w:t xml:space="preserve">A cada ítem se le debe consignar la respectiva puntuación, en razón del número de respuestas solicitadas. </w:t>
      </w:r>
    </w:p>
    <w:p w14:paraId="5DAB6739" w14:textId="77777777" w:rsidR="00D67CC0" w:rsidRDefault="00D67CC0" w:rsidP="002B4E61">
      <w:pPr>
        <w:pStyle w:val="Default"/>
        <w:rPr>
          <w:color w:val="auto"/>
          <w:sz w:val="23"/>
          <w:szCs w:val="23"/>
        </w:rPr>
      </w:pPr>
    </w:p>
    <w:p w14:paraId="09E9EBF6" w14:textId="2D5CD6DB" w:rsidR="002B4E61" w:rsidRDefault="00F66F53" w:rsidP="002B4E61">
      <w:pPr>
        <w:pStyle w:val="Default"/>
        <w:rPr>
          <w:color w:val="auto"/>
          <w:sz w:val="23"/>
          <w:szCs w:val="23"/>
        </w:rPr>
      </w:pPr>
      <w:r>
        <w:rPr>
          <w:color w:val="auto"/>
          <w:sz w:val="23"/>
          <w:szCs w:val="23"/>
        </w:rPr>
        <w:br/>
        <w:t>Si el indicador es:</w:t>
      </w:r>
    </w:p>
    <w:tbl>
      <w:tblPr>
        <w:tblStyle w:val="TableGrid"/>
        <w:tblW w:w="5000" w:type="pct"/>
        <w:tblLook w:val="04A0" w:firstRow="1" w:lastRow="0" w:firstColumn="1" w:lastColumn="0" w:noHBand="0" w:noVBand="1"/>
      </w:tblPr>
      <w:tblGrid>
        <w:gridCol w:w="2337"/>
        <w:gridCol w:w="2551"/>
        <w:gridCol w:w="2978"/>
        <w:gridCol w:w="2924"/>
      </w:tblGrid>
      <w:tr w:rsidR="00F66F53" w:rsidRPr="0052438A" w14:paraId="4A8A800E" w14:textId="77777777" w:rsidTr="00F66F53">
        <w:tc>
          <w:tcPr>
            <w:tcW w:w="1083" w:type="pct"/>
            <w:vMerge w:val="restart"/>
            <w:tcBorders>
              <w:top w:val="single" w:sz="4" w:space="0" w:color="auto"/>
              <w:left w:val="single" w:sz="4" w:space="0" w:color="auto"/>
              <w:right w:val="single" w:sz="4" w:space="0" w:color="auto"/>
            </w:tcBorders>
          </w:tcPr>
          <w:p w14:paraId="0692D72C" w14:textId="77777777" w:rsidR="00F66F53" w:rsidRPr="0052438A" w:rsidRDefault="00F66F53" w:rsidP="00191404">
            <w:pPr>
              <w:jc w:val="center"/>
              <w:rPr>
                <w:rFonts w:cs="Arial"/>
                <w:b/>
              </w:rPr>
            </w:pPr>
            <w:r w:rsidRPr="0052438A">
              <w:rPr>
                <w:rFonts w:cs="Arial"/>
                <w:b/>
              </w:rPr>
              <w:t>Indicadores del aprendizaje esperado</w:t>
            </w:r>
          </w:p>
        </w:tc>
        <w:tc>
          <w:tcPr>
            <w:tcW w:w="3917" w:type="pct"/>
            <w:gridSpan w:val="3"/>
            <w:tcBorders>
              <w:top w:val="single" w:sz="4" w:space="0" w:color="auto"/>
              <w:left w:val="single" w:sz="4" w:space="0" w:color="auto"/>
              <w:bottom w:val="single" w:sz="4" w:space="0" w:color="auto"/>
              <w:right w:val="single" w:sz="4" w:space="0" w:color="auto"/>
            </w:tcBorders>
          </w:tcPr>
          <w:p w14:paraId="4A556EDA" w14:textId="77777777" w:rsidR="00F66F53" w:rsidRPr="0052438A" w:rsidRDefault="00F66F53" w:rsidP="00191404">
            <w:pPr>
              <w:jc w:val="center"/>
              <w:rPr>
                <w:rFonts w:cs="Arial"/>
                <w:b/>
              </w:rPr>
            </w:pPr>
            <w:r w:rsidRPr="0052438A">
              <w:rPr>
                <w:rFonts w:cs="Arial"/>
                <w:b/>
              </w:rPr>
              <w:t>Nivel de desempeño</w:t>
            </w:r>
          </w:p>
        </w:tc>
      </w:tr>
      <w:tr w:rsidR="00F66F53" w:rsidRPr="0052438A" w14:paraId="6DCEDAF0" w14:textId="77777777" w:rsidTr="00F66F53">
        <w:tc>
          <w:tcPr>
            <w:tcW w:w="1083" w:type="pct"/>
            <w:vMerge/>
            <w:tcBorders>
              <w:left w:val="single" w:sz="4" w:space="0" w:color="auto"/>
              <w:bottom w:val="single" w:sz="4" w:space="0" w:color="auto"/>
              <w:right w:val="single" w:sz="4" w:space="0" w:color="auto"/>
            </w:tcBorders>
            <w:hideMark/>
          </w:tcPr>
          <w:p w14:paraId="3E5F7147" w14:textId="77777777" w:rsidR="00F66F53" w:rsidRPr="0052438A" w:rsidRDefault="00F66F53" w:rsidP="00191404">
            <w:pPr>
              <w:jc w:val="center"/>
              <w:rPr>
                <w:rFonts w:cs="Arial"/>
                <w:b/>
              </w:rPr>
            </w:pPr>
          </w:p>
        </w:tc>
        <w:tc>
          <w:tcPr>
            <w:tcW w:w="1182" w:type="pct"/>
            <w:tcBorders>
              <w:top w:val="single" w:sz="4" w:space="0" w:color="auto"/>
              <w:left w:val="single" w:sz="4" w:space="0" w:color="auto"/>
              <w:bottom w:val="single" w:sz="4" w:space="0" w:color="auto"/>
              <w:right w:val="single" w:sz="4" w:space="0" w:color="auto"/>
            </w:tcBorders>
            <w:hideMark/>
          </w:tcPr>
          <w:p w14:paraId="6E89829D" w14:textId="77777777" w:rsidR="00F66F53" w:rsidRPr="0052438A" w:rsidRDefault="00F66F53" w:rsidP="00191404">
            <w:pPr>
              <w:jc w:val="center"/>
              <w:rPr>
                <w:rFonts w:cs="Arial"/>
                <w:b/>
              </w:rPr>
            </w:pPr>
            <w:r w:rsidRPr="0052438A">
              <w:rPr>
                <w:rFonts w:cs="Arial"/>
                <w:b/>
              </w:rPr>
              <w:t>Inicial</w:t>
            </w:r>
          </w:p>
        </w:tc>
        <w:tc>
          <w:tcPr>
            <w:tcW w:w="1380" w:type="pct"/>
            <w:tcBorders>
              <w:top w:val="single" w:sz="4" w:space="0" w:color="auto"/>
              <w:left w:val="single" w:sz="4" w:space="0" w:color="auto"/>
              <w:bottom w:val="single" w:sz="4" w:space="0" w:color="auto"/>
              <w:right w:val="single" w:sz="4" w:space="0" w:color="auto"/>
            </w:tcBorders>
            <w:hideMark/>
          </w:tcPr>
          <w:p w14:paraId="2C64A85D" w14:textId="77777777" w:rsidR="00F66F53" w:rsidRPr="0052438A" w:rsidRDefault="00F66F53" w:rsidP="00191404">
            <w:pPr>
              <w:jc w:val="center"/>
              <w:rPr>
                <w:rFonts w:cs="Arial"/>
                <w:b/>
              </w:rPr>
            </w:pPr>
            <w:r w:rsidRPr="0052438A">
              <w:rPr>
                <w:rFonts w:cs="Arial"/>
                <w:b/>
              </w:rPr>
              <w:t>Intermedio</w:t>
            </w:r>
          </w:p>
        </w:tc>
        <w:tc>
          <w:tcPr>
            <w:tcW w:w="1355" w:type="pct"/>
            <w:tcBorders>
              <w:top w:val="single" w:sz="4" w:space="0" w:color="auto"/>
              <w:left w:val="single" w:sz="4" w:space="0" w:color="auto"/>
              <w:bottom w:val="single" w:sz="4" w:space="0" w:color="auto"/>
              <w:right w:val="single" w:sz="4" w:space="0" w:color="auto"/>
            </w:tcBorders>
            <w:hideMark/>
          </w:tcPr>
          <w:p w14:paraId="2C9BBDD8" w14:textId="77777777" w:rsidR="00F66F53" w:rsidRPr="0052438A" w:rsidRDefault="00F66F53" w:rsidP="00191404">
            <w:pPr>
              <w:jc w:val="center"/>
              <w:rPr>
                <w:rFonts w:cs="Arial"/>
                <w:b/>
              </w:rPr>
            </w:pPr>
            <w:r w:rsidRPr="0052438A">
              <w:rPr>
                <w:rFonts w:cs="Arial"/>
                <w:b/>
              </w:rPr>
              <w:t>Avanzado</w:t>
            </w:r>
          </w:p>
        </w:tc>
      </w:tr>
      <w:tr w:rsidR="00F66F53" w:rsidRPr="0052438A" w14:paraId="4A43DBB7" w14:textId="77777777" w:rsidTr="00F66F53">
        <w:trPr>
          <w:trHeight w:val="964"/>
        </w:trPr>
        <w:tc>
          <w:tcPr>
            <w:tcW w:w="1083" w:type="pct"/>
            <w:tcBorders>
              <w:top w:val="single" w:sz="4" w:space="0" w:color="auto"/>
              <w:left w:val="single" w:sz="4" w:space="0" w:color="auto"/>
              <w:bottom w:val="single" w:sz="4" w:space="0" w:color="auto"/>
              <w:right w:val="single" w:sz="4" w:space="0" w:color="auto"/>
            </w:tcBorders>
          </w:tcPr>
          <w:p w14:paraId="000381DA" w14:textId="77777777" w:rsidR="00F66F53" w:rsidRPr="0052438A" w:rsidRDefault="00F66F53" w:rsidP="00191404">
            <w:pPr>
              <w:jc w:val="both"/>
              <w:rPr>
                <w:rFonts w:cs="Arial"/>
                <w:color w:val="BF8F00" w:themeColor="accent4" w:themeShade="BF"/>
              </w:rPr>
            </w:pPr>
            <w:r w:rsidRPr="0052438A">
              <w:rPr>
                <w:rFonts w:cs="Arial"/>
                <w:color w:val="BF8F00" w:themeColor="accent4" w:themeShade="BF"/>
              </w:rPr>
              <w:t>Resuelve problemas relacionados con el movimiento rectilíneo de los cuerpos según su entorno.</w:t>
            </w:r>
          </w:p>
        </w:tc>
        <w:tc>
          <w:tcPr>
            <w:tcW w:w="1182" w:type="pct"/>
            <w:tcBorders>
              <w:top w:val="single" w:sz="4" w:space="0" w:color="auto"/>
              <w:left w:val="single" w:sz="4" w:space="0" w:color="auto"/>
              <w:bottom w:val="single" w:sz="4" w:space="0" w:color="auto"/>
              <w:right w:val="single" w:sz="4" w:space="0" w:color="auto"/>
            </w:tcBorders>
          </w:tcPr>
          <w:p w14:paraId="21993215" w14:textId="77777777" w:rsidR="00F66F53" w:rsidRPr="0052438A" w:rsidRDefault="00F66F53" w:rsidP="00191404">
            <w:pPr>
              <w:jc w:val="both"/>
              <w:rPr>
                <w:rFonts w:cs="Arial"/>
              </w:rPr>
            </w:pPr>
            <w:r w:rsidRPr="0052438A">
              <w:rPr>
                <w:rFonts w:cs="Arial"/>
              </w:rPr>
              <w:t>Anota de forma general los pasos realizados para solucionar problema</w:t>
            </w:r>
            <w:r>
              <w:rPr>
                <w:rFonts w:cs="Arial"/>
              </w:rPr>
              <w:t xml:space="preserve">s </w:t>
            </w:r>
            <w:r w:rsidRPr="00B3082D">
              <w:rPr>
                <w:rFonts w:cs="Arial"/>
              </w:rPr>
              <w:t>con el movimiento rectilíneo de los cuerpos según su entorno.</w:t>
            </w:r>
          </w:p>
        </w:tc>
        <w:tc>
          <w:tcPr>
            <w:tcW w:w="1380" w:type="pct"/>
            <w:tcBorders>
              <w:top w:val="single" w:sz="4" w:space="0" w:color="auto"/>
              <w:left w:val="single" w:sz="4" w:space="0" w:color="auto"/>
              <w:bottom w:val="single" w:sz="4" w:space="0" w:color="auto"/>
              <w:right w:val="single" w:sz="4" w:space="0" w:color="auto"/>
            </w:tcBorders>
          </w:tcPr>
          <w:p w14:paraId="0D2317B7" w14:textId="77777777" w:rsidR="00F66F53" w:rsidRPr="0052438A" w:rsidRDefault="00F66F53" w:rsidP="00191404">
            <w:pPr>
              <w:jc w:val="both"/>
              <w:rPr>
                <w:rFonts w:cs="Arial"/>
              </w:rPr>
            </w:pPr>
            <w:r w:rsidRPr="0052438A">
              <w:rPr>
                <w:rFonts w:cs="Arial"/>
              </w:rPr>
              <w:t xml:space="preserve">Relata los pasos realizados para solucionar el problema tomando en cuenta </w:t>
            </w:r>
            <w:r w:rsidRPr="00B3082D">
              <w:rPr>
                <w:rFonts w:cs="Arial"/>
              </w:rPr>
              <w:t>el movimiento rectilíneo de los cuerpos según su entorno.</w:t>
            </w:r>
          </w:p>
        </w:tc>
        <w:tc>
          <w:tcPr>
            <w:tcW w:w="1355" w:type="pct"/>
            <w:tcBorders>
              <w:top w:val="single" w:sz="4" w:space="0" w:color="auto"/>
              <w:left w:val="single" w:sz="4" w:space="0" w:color="auto"/>
              <w:bottom w:val="single" w:sz="4" w:space="0" w:color="auto"/>
              <w:right w:val="single" w:sz="4" w:space="0" w:color="auto"/>
            </w:tcBorders>
          </w:tcPr>
          <w:p w14:paraId="16517EBE" w14:textId="77777777" w:rsidR="00F66F53" w:rsidRPr="00B3082D" w:rsidRDefault="00F66F53" w:rsidP="00191404">
            <w:pPr>
              <w:jc w:val="both"/>
              <w:rPr>
                <w:rFonts w:cs="Arial"/>
              </w:rPr>
            </w:pPr>
            <w:r w:rsidRPr="0052438A">
              <w:rPr>
                <w:rFonts w:cs="Arial"/>
              </w:rPr>
              <w:t xml:space="preserve">Fundamenta la solución del problema tomando en cuenta </w:t>
            </w:r>
            <w:r w:rsidRPr="00B3082D">
              <w:rPr>
                <w:rFonts w:cs="Arial"/>
              </w:rPr>
              <w:t>el movimiento rectilíneo de los cuerpos según su entorno.</w:t>
            </w:r>
          </w:p>
          <w:p w14:paraId="4F780425" w14:textId="77777777" w:rsidR="00F66F53" w:rsidRPr="0052438A" w:rsidRDefault="00F66F53" w:rsidP="00191404">
            <w:pPr>
              <w:jc w:val="both"/>
              <w:rPr>
                <w:rFonts w:cs="Arial"/>
              </w:rPr>
            </w:pPr>
          </w:p>
        </w:tc>
      </w:tr>
    </w:tbl>
    <w:p w14:paraId="50F5F3B2" w14:textId="2850DC97" w:rsidR="00F66F53" w:rsidRDefault="00F66F53" w:rsidP="002B4E61">
      <w:pPr>
        <w:pStyle w:val="Default"/>
        <w:rPr>
          <w:color w:val="auto"/>
          <w:sz w:val="23"/>
          <w:szCs w:val="23"/>
        </w:rPr>
      </w:pPr>
    </w:p>
    <w:p w14:paraId="412B4FEB" w14:textId="536A7EDB" w:rsidR="00F66F53" w:rsidRDefault="00F66F53" w:rsidP="002B4E61">
      <w:pPr>
        <w:pStyle w:val="Default"/>
        <w:rPr>
          <w:color w:val="auto"/>
          <w:sz w:val="23"/>
          <w:szCs w:val="23"/>
        </w:rPr>
      </w:pPr>
      <w:r>
        <w:rPr>
          <w:color w:val="auto"/>
          <w:sz w:val="23"/>
          <w:szCs w:val="23"/>
        </w:rPr>
        <w:lastRenderedPageBreak/>
        <w:t xml:space="preserve">Podremos usarlo hasta el nivel intermedio, por lo </w:t>
      </w:r>
      <w:proofErr w:type="gramStart"/>
      <w:r>
        <w:rPr>
          <w:color w:val="auto"/>
          <w:sz w:val="23"/>
          <w:szCs w:val="23"/>
        </w:rPr>
        <w:t>tanto</w:t>
      </w:r>
      <w:proofErr w:type="gramEnd"/>
      <w:r>
        <w:rPr>
          <w:color w:val="auto"/>
          <w:sz w:val="23"/>
          <w:szCs w:val="23"/>
        </w:rPr>
        <w:t xml:space="preserve"> en RC (respuesta corta) no podemos usar un ítem de solución de ejercicios.</w:t>
      </w:r>
    </w:p>
    <w:p w14:paraId="37917D63" w14:textId="77777777" w:rsidR="00F66F53" w:rsidRDefault="00F66F53" w:rsidP="002B4E61">
      <w:pPr>
        <w:pStyle w:val="Default"/>
        <w:rPr>
          <w:color w:val="auto"/>
          <w:sz w:val="23"/>
          <w:szCs w:val="23"/>
        </w:rPr>
      </w:pPr>
    </w:p>
    <w:p w14:paraId="3C6041BF" w14:textId="77777777" w:rsidR="00F66F53" w:rsidRDefault="00F66F53" w:rsidP="002B4E61">
      <w:pPr>
        <w:pStyle w:val="Default"/>
        <w:rPr>
          <w:color w:val="auto"/>
          <w:sz w:val="23"/>
          <w:szCs w:val="23"/>
        </w:rPr>
      </w:pPr>
    </w:p>
    <w:p w14:paraId="7DB8EAA8" w14:textId="5A737EBA" w:rsidR="002B4E61" w:rsidRPr="002B4E61" w:rsidRDefault="002B4E61" w:rsidP="002B4E61">
      <w:pPr>
        <w:pStyle w:val="Default"/>
        <w:numPr>
          <w:ilvl w:val="0"/>
          <w:numId w:val="16"/>
        </w:numPr>
        <w:rPr>
          <w:rFonts w:ascii="Times New Roman" w:hAnsi="Times New Roman" w:cs="Times New Roman"/>
          <w:color w:val="auto"/>
          <w:sz w:val="36"/>
          <w:szCs w:val="36"/>
        </w:rPr>
      </w:pPr>
      <w:r>
        <w:rPr>
          <w:color w:val="auto"/>
          <w:sz w:val="23"/>
          <w:szCs w:val="23"/>
        </w:rPr>
        <w:t>Un barco</w:t>
      </w:r>
      <w:r w:rsidR="00F66F53">
        <w:rPr>
          <w:color w:val="auto"/>
          <w:sz w:val="23"/>
          <w:szCs w:val="23"/>
        </w:rPr>
        <w:t xml:space="preserve"> recorre 20 km este y luego retorna 10 km oeste, esto lo hace en 3 horas, </w:t>
      </w:r>
      <w:r w:rsidR="00F66F53">
        <w:rPr>
          <w:color w:val="auto"/>
          <w:sz w:val="23"/>
          <w:szCs w:val="23"/>
        </w:rPr>
        <w:br/>
        <w:t>por tanto la distancia que ha recorrido corresponde a este valor en km</w:t>
      </w:r>
      <w:r w:rsidR="00FC0625">
        <w:rPr>
          <w:color w:val="auto"/>
          <w:sz w:val="23"/>
          <w:szCs w:val="23"/>
        </w:rPr>
        <w:t xml:space="preserve"> (1pt)</w:t>
      </w:r>
      <w:r w:rsidR="00F66F53">
        <w:rPr>
          <w:color w:val="auto"/>
          <w:sz w:val="23"/>
          <w:szCs w:val="23"/>
        </w:rPr>
        <w:tab/>
        <w:t>_______________</w:t>
      </w:r>
    </w:p>
    <w:p w14:paraId="345559D5" w14:textId="01C91599" w:rsidR="002B4E61" w:rsidRPr="00F66F53" w:rsidRDefault="00F66F53" w:rsidP="00B3536F">
      <w:pPr>
        <w:rPr>
          <w:rFonts w:ascii="Times New Roman" w:hAnsi="Times New Roman" w:cs="Times New Roman"/>
          <w:b/>
          <w:bCs/>
          <w:sz w:val="24"/>
          <w:szCs w:val="24"/>
        </w:rPr>
      </w:pPr>
      <w:r w:rsidRPr="00F66F53">
        <w:rPr>
          <w:rFonts w:ascii="Times New Roman" w:hAnsi="Times New Roman" w:cs="Times New Roman"/>
          <w:b/>
          <w:bCs/>
          <w:sz w:val="24"/>
          <w:szCs w:val="24"/>
        </w:rPr>
        <w:t>Para solucionarlo el alumno solo tiene que conocer que distancia es todo lo que se mueve 20 km + 10 km = 30 km</w:t>
      </w:r>
    </w:p>
    <w:p w14:paraId="5794321C" w14:textId="6FFED8F1" w:rsidR="00F66F53" w:rsidRDefault="00F66F53" w:rsidP="00B3536F">
      <w:pPr>
        <w:rPr>
          <w:rFonts w:ascii="Times New Roman" w:hAnsi="Times New Roman" w:cs="Times New Roman"/>
          <w:b/>
          <w:bCs/>
          <w:sz w:val="36"/>
          <w:szCs w:val="36"/>
        </w:rPr>
      </w:pPr>
      <w:r>
        <w:rPr>
          <w:rFonts w:ascii="Times New Roman" w:hAnsi="Times New Roman" w:cs="Times New Roman"/>
          <w:b/>
          <w:bCs/>
          <w:sz w:val="36"/>
          <w:szCs w:val="36"/>
        </w:rPr>
        <w:t>Pero éste ítem sería incorrecto porque mide la resolución del problema, no los pasos para resolverlo:</w:t>
      </w:r>
    </w:p>
    <w:p w14:paraId="4B176BB7" w14:textId="71D7884C" w:rsidR="00F66F53" w:rsidRPr="00F66F53" w:rsidRDefault="00F66F53" w:rsidP="00F66F53">
      <w:pPr>
        <w:pStyle w:val="Default"/>
        <w:numPr>
          <w:ilvl w:val="0"/>
          <w:numId w:val="17"/>
        </w:numPr>
        <w:rPr>
          <w:rFonts w:ascii="Times New Roman" w:hAnsi="Times New Roman" w:cs="Times New Roman"/>
          <w:color w:val="auto"/>
          <w:sz w:val="36"/>
          <w:szCs w:val="36"/>
        </w:rPr>
      </w:pPr>
      <w:r>
        <w:rPr>
          <w:color w:val="auto"/>
          <w:sz w:val="23"/>
          <w:szCs w:val="23"/>
        </w:rPr>
        <w:t xml:space="preserve">Un barco recorre 20 km este y luego retorna 10 km oeste, esto lo hace en 3 horas, </w:t>
      </w:r>
      <w:r>
        <w:rPr>
          <w:color w:val="auto"/>
          <w:sz w:val="23"/>
          <w:szCs w:val="23"/>
        </w:rPr>
        <w:br/>
        <w:t>por tanto la rapidez que ha recorrido corresponde a este valor en km/h</w:t>
      </w:r>
      <w:r w:rsidR="00FC0625">
        <w:rPr>
          <w:color w:val="auto"/>
          <w:sz w:val="23"/>
          <w:szCs w:val="23"/>
        </w:rPr>
        <w:t xml:space="preserve"> (1pt)</w:t>
      </w:r>
      <w:r>
        <w:rPr>
          <w:color w:val="auto"/>
          <w:sz w:val="23"/>
          <w:szCs w:val="23"/>
        </w:rPr>
        <w:tab/>
        <w:t>_______________</w:t>
      </w:r>
    </w:p>
    <w:p w14:paraId="18B5E859" w14:textId="3E229BDD" w:rsidR="00F66F53" w:rsidRDefault="00F66F53" w:rsidP="00F66F53">
      <w:pPr>
        <w:rPr>
          <w:rFonts w:ascii="Times New Roman" w:eastAsiaTheme="minorEastAsia" w:hAnsi="Times New Roman" w:cs="Times New Roman"/>
          <w:b/>
          <w:bCs/>
          <w:sz w:val="24"/>
          <w:szCs w:val="24"/>
        </w:rPr>
      </w:pPr>
      <w:r w:rsidRPr="00F66F53">
        <w:rPr>
          <w:rFonts w:ascii="Times New Roman" w:hAnsi="Times New Roman" w:cs="Times New Roman"/>
          <w:b/>
          <w:bCs/>
          <w:sz w:val="24"/>
          <w:szCs w:val="24"/>
        </w:rPr>
        <w:t>Para solucionarlo el alumno tiene que conocer que distancia es 30 km</w:t>
      </w:r>
      <w:r>
        <w:rPr>
          <w:rFonts w:ascii="Times New Roman" w:hAnsi="Times New Roman" w:cs="Times New Roman"/>
          <w:b/>
          <w:bCs/>
          <w:sz w:val="24"/>
          <w:szCs w:val="24"/>
        </w:rPr>
        <w:t xml:space="preserve"> y aplicar la fórmula </w:t>
      </w:r>
      <m:oMath>
        <m:r>
          <m:rPr>
            <m:sty m:val="bi"/>
          </m:rPr>
          <w:rPr>
            <w:rFonts w:ascii="Cambria Math" w:hAnsi="Cambria Math" w:cs="Times New Roman"/>
            <w:sz w:val="24"/>
            <w:szCs w:val="24"/>
          </w:rPr>
          <m:t xml:space="preserve">v= </m:t>
        </m:r>
        <m:f>
          <m:fPr>
            <m:ctrlPr>
              <w:rPr>
                <w:rFonts w:ascii="Cambria Math" w:hAnsi="Cambria Math" w:cs="Times New Roman"/>
                <w:b/>
                <w:bCs/>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30 km</m:t>
            </m:r>
          </m:num>
          <m:den>
            <m:r>
              <m:rPr>
                <m:sty m:val="bi"/>
              </m:rPr>
              <w:rPr>
                <w:rFonts w:ascii="Cambria Math" w:hAnsi="Cambria Math" w:cs="Times New Roman"/>
                <w:sz w:val="24"/>
                <w:szCs w:val="24"/>
              </w:rPr>
              <m:t>3 h</m:t>
            </m:r>
          </m:den>
        </m:f>
        <m:r>
          <m:rPr>
            <m:sty m:val="bi"/>
          </m:rPr>
          <w:rPr>
            <w:rFonts w:ascii="Cambria Math" w:hAnsi="Cambria Math" w:cs="Times New Roman"/>
            <w:sz w:val="24"/>
            <w:szCs w:val="24"/>
          </w:rPr>
          <m:t>=10 km/h</m:t>
        </m:r>
      </m:oMath>
    </w:p>
    <w:p w14:paraId="50C252D0" w14:textId="49EFD41F" w:rsidR="00F66F53" w:rsidRDefault="00F66F53" w:rsidP="00F66F53">
      <w:pPr>
        <w:rPr>
          <w:rFonts w:ascii="Times New Roman" w:eastAsiaTheme="minorEastAsia" w:hAnsi="Times New Roman" w:cs="Times New Roman"/>
          <w:b/>
          <w:bCs/>
          <w:sz w:val="24"/>
          <w:szCs w:val="24"/>
        </w:rPr>
      </w:pPr>
    </w:p>
    <w:p w14:paraId="5786A977" w14:textId="77777777" w:rsidR="00F66F53" w:rsidRDefault="00F66F53" w:rsidP="00F66F53">
      <w:pPr>
        <w:pStyle w:val="Default"/>
      </w:pPr>
    </w:p>
    <w:p w14:paraId="642013EB" w14:textId="77777777" w:rsidR="00F66F53" w:rsidRDefault="00F66F53" w:rsidP="00F66F53">
      <w:pPr>
        <w:pStyle w:val="Default"/>
        <w:rPr>
          <w:color w:val="auto"/>
        </w:rPr>
      </w:pPr>
    </w:p>
    <w:p w14:paraId="3DA90878" w14:textId="66D142EC" w:rsidR="00F66F53" w:rsidRDefault="00F66F53" w:rsidP="00F66F53">
      <w:pPr>
        <w:pStyle w:val="Default"/>
        <w:numPr>
          <w:ilvl w:val="0"/>
          <w:numId w:val="18"/>
        </w:numPr>
        <w:rPr>
          <w:b/>
          <w:bCs/>
          <w:color w:val="auto"/>
          <w:sz w:val="28"/>
          <w:szCs w:val="28"/>
        </w:rPr>
      </w:pPr>
      <w:r>
        <w:rPr>
          <w:b/>
          <w:bCs/>
          <w:color w:val="auto"/>
          <w:sz w:val="28"/>
          <w:szCs w:val="28"/>
        </w:rPr>
        <w:t>ÍTEM DE RESPUESTA RESTRINGIDA.</w:t>
      </w:r>
    </w:p>
    <w:p w14:paraId="71AF2F20" w14:textId="6E73DAB6" w:rsidR="00FC0625" w:rsidRPr="00D67CC0" w:rsidRDefault="00D67CC0" w:rsidP="00D67CC0">
      <w:pPr>
        <w:pStyle w:val="Default"/>
      </w:pPr>
      <w:r w:rsidRPr="00D67CC0">
        <w:rPr>
          <w:color w:val="auto"/>
          <w:sz w:val="23"/>
          <w:szCs w:val="23"/>
        </w:rPr>
        <w:t>Este ítem permite medir productos del aprendizaje en niveles intermedios y avanzados. Favorecen la coherencia y pertinencia de vínculos de razonamientos, la capacidad para comunicar y defender argumentos, la recursividad y la capacidad de síntesis.</w:t>
      </w:r>
    </w:p>
    <w:p w14:paraId="62883BED" w14:textId="77777777" w:rsidR="00D67CC0" w:rsidRDefault="00D67CC0" w:rsidP="00D67CC0">
      <w:pPr>
        <w:pStyle w:val="Default"/>
      </w:pPr>
    </w:p>
    <w:p w14:paraId="1F6FCEAA" w14:textId="77777777" w:rsidR="00D67CC0" w:rsidRDefault="00D67CC0" w:rsidP="00D67CC0">
      <w:pPr>
        <w:pStyle w:val="Default"/>
        <w:rPr>
          <w:color w:val="auto"/>
          <w:sz w:val="28"/>
          <w:szCs w:val="28"/>
        </w:rPr>
      </w:pPr>
      <w:r>
        <w:rPr>
          <w:b/>
          <w:bCs/>
          <w:color w:val="auto"/>
          <w:sz w:val="28"/>
          <w:szCs w:val="28"/>
        </w:rPr>
        <w:t xml:space="preserve">Lineamientos técnicos: </w:t>
      </w:r>
    </w:p>
    <w:p w14:paraId="1F5801E3" w14:textId="07025B40" w:rsidR="00D67CC0" w:rsidRDefault="00D67CC0" w:rsidP="00D67CC0">
      <w:pPr>
        <w:pStyle w:val="Default"/>
        <w:numPr>
          <w:ilvl w:val="0"/>
          <w:numId w:val="11"/>
        </w:numPr>
        <w:spacing w:after="34"/>
        <w:rPr>
          <w:color w:val="auto"/>
          <w:sz w:val="23"/>
          <w:szCs w:val="23"/>
        </w:rPr>
      </w:pPr>
      <w:r>
        <w:rPr>
          <w:color w:val="auto"/>
          <w:sz w:val="23"/>
          <w:szCs w:val="23"/>
        </w:rPr>
        <w:t xml:space="preserve">El enunciado puede presentar un texto, un gráfico, un esquema, una pregunta, un dibujo o imagen, por ejemplo. </w:t>
      </w:r>
    </w:p>
    <w:p w14:paraId="0E4D28CD" w14:textId="00736797" w:rsidR="00D67CC0" w:rsidRDefault="00D67CC0" w:rsidP="00D67CC0">
      <w:pPr>
        <w:pStyle w:val="Default"/>
        <w:numPr>
          <w:ilvl w:val="0"/>
          <w:numId w:val="11"/>
        </w:numPr>
        <w:spacing w:after="34"/>
        <w:rPr>
          <w:color w:val="auto"/>
          <w:sz w:val="23"/>
          <w:szCs w:val="23"/>
        </w:rPr>
      </w:pPr>
      <w:r>
        <w:rPr>
          <w:color w:val="auto"/>
          <w:sz w:val="23"/>
          <w:szCs w:val="23"/>
        </w:rPr>
        <w:t xml:space="preserve">Para la formulación del enunciado se pueden utilizar palabras como </w:t>
      </w:r>
      <w:r>
        <w:rPr>
          <w:b/>
          <w:bCs/>
          <w:color w:val="auto"/>
          <w:sz w:val="23"/>
          <w:szCs w:val="23"/>
        </w:rPr>
        <w:t>“explique”</w:t>
      </w:r>
      <w:r>
        <w:rPr>
          <w:color w:val="auto"/>
          <w:sz w:val="23"/>
          <w:szCs w:val="23"/>
        </w:rPr>
        <w:t xml:space="preserve">, </w:t>
      </w:r>
      <w:r>
        <w:rPr>
          <w:b/>
          <w:bCs/>
          <w:color w:val="auto"/>
          <w:sz w:val="23"/>
          <w:szCs w:val="23"/>
        </w:rPr>
        <w:t>“justifique”</w:t>
      </w:r>
      <w:r>
        <w:rPr>
          <w:color w:val="auto"/>
          <w:sz w:val="23"/>
          <w:szCs w:val="23"/>
        </w:rPr>
        <w:t xml:space="preserve">, </w:t>
      </w:r>
      <w:r>
        <w:rPr>
          <w:b/>
          <w:bCs/>
          <w:color w:val="auto"/>
          <w:sz w:val="23"/>
          <w:szCs w:val="23"/>
        </w:rPr>
        <w:t>“argumente”</w:t>
      </w:r>
      <w:r>
        <w:rPr>
          <w:color w:val="auto"/>
          <w:sz w:val="23"/>
          <w:szCs w:val="23"/>
        </w:rPr>
        <w:t xml:space="preserve">, </w:t>
      </w:r>
      <w:r>
        <w:rPr>
          <w:b/>
          <w:bCs/>
          <w:color w:val="auto"/>
          <w:sz w:val="23"/>
          <w:szCs w:val="23"/>
        </w:rPr>
        <w:t>“compare”</w:t>
      </w:r>
      <w:r>
        <w:rPr>
          <w:color w:val="auto"/>
          <w:sz w:val="23"/>
          <w:szCs w:val="23"/>
        </w:rPr>
        <w:t xml:space="preserve">, </w:t>
      </w:r>
      <w:r>
        <w:rPr>
          <w:b/>
          <w:bCs/>
          <w:color w:val="auto"/>
          <w:sz w:val="23"/>
          <w:szCs w:val="23"/>
        </w:rPr>
        <w:t>“contraste”</w:t>
      </w:r>
      <w:r>
        <w:rPr>
          <w:color w:val="auto"/>
          <w:sz w:val="23"/>
          <w:szCs w:val="23"/>
        </w:rPr>
        <w:t xml:space="preserve">, etc. </w:t>
      </w:r>
    </w:p>
    <w:p w14:paraId="4122F0F4" w14:textId="6659CE51" w:rsidR="00D67CC0" w:rsidRDefault="00D67CC0" w:rsidP="00D67CC0">
      <w:pPr>
        <w:pStyle w:val="Default"/>
        <w:numPr>
          <w:ilvl w:val="0"/>
          <w:numId w:val="11"/>
        </w:numPr>
        <w:spacing w:after="34"/>
        <w:rPr>
          <w:color w:val="auto"/>
          <w:sz w:val="23"/>
          <w:szCs w:val="23"/>
        </w:rPr>
      </w:pPr>
      <w:r>
        <w:rPr>
          <w:color w:val="auto"/>
          <w:sz w:val="23"/>
          <w:szCs w:val="23"/>
        </w:rPr>
        <w:t xml:space="preserve">La redacción del enunciado </w:t>
      </w:r>
      <w:r>
        <w:rPr>
          <w:b/>
          <w:bCs/>
          <w:color w:val="auto"/>
          <w:sz w:val="23"/>
          <w:szCs w:val="23"/>
        </w:rPr>
        <w:t xml:space="preserve">NO </w:t>
      </w:r>
      <w:r>
        <w:rPr>
          <w:color w:val="auto"/>
          <w:sz w:val="23"/>
          <w:szCs w:val="23"/>
        </w:rPr>
        <w:t xml:space="preserve">debe combinarse con los ítems de respuesta corta, como por ejemplo “cite y explique”, “escriba y justifique”. </w:t>
      </w:r>
    </w:p>
    <w:p w14:paraId="7482881F" w14:textId="1E4CD7B0" w:rsidR="00D67CC0" w:rsidRDefault="00D67CC0" w:rsidP="00D67CC0">
      <w:pPr>
        <w:pStyle w:val="Default"/>
        <w:numPr>
          <w:ilvl w:val="0"/>
          <w:numId w:val="11"/>
        </w:numPr>
        <w:spacing w:after="34"/>
        <w:rPr>
          <w:color w:val="auto"/>
          <w:sz w:val="23"/>
          <w:szCs w:val="23"/>
        </w:rPr>
      </w:pPr>
      <w:r>
        <w:rPr>
          <w:color w:val="auto"/>
          <w:sz w:val="23"/>
          <w:szCs w:val="23"/>
        </w:rPr>
        <w:t xml:space="preserve">A cada ítem se le asigna la puntuación en razón del número de respuestas solicitadas. </w:t>
      </w:r>
    </w:p>
    <w:p w14:paraId="4EACF20A" w14:textId="04FB4D36" w:rsidR="00D67CC0" w:rsidRDefault="00D67CC0" w:rsidP="00D67CC0">
      <w:pPr>
        <w:pStyle w:val="Default"/>
        <w:numPr>
          <w:ilvl w:val="0"/>
          <w:numId w:val="11"/>
        </w:numPr>
        <w:rPr>
          <w:color w:val="auto"/>
          <w:sz w:val="23"/>
          <w:szCs w:val="23"/>
        </w:rPr>
      </w:pPr>
      <w:r>
        <w:rPr>
          <w:color w:val="auto"/>
          <w:sz w:val="23"/>
          <w:szCs w:val="23"/>
        </w:rPr>
        <w:t xml:space="preserve">Para asegurar las evidencias de validez y confiabilidad de los resultados, se deben evitar en la formulación del ítem, frases como: ¿qué piensa usted...?, según su opinión…, escriba todo lo que sabe de..., entre otras. </w:t>
      </w:r>
    </w:p>
    <w:p w14:paraId="3B9758B3" w14:textId="5BCE4F4F" w:rsidR="00FC0625" w:rsidRDefault="00FC0625" w:rsidP="00FC0625">
      <w:pPr>
        <w:pStyle w:val="Default"/>
      </w:pPr>
    </w:p>
    <w:p w14:paraId="14C57633" w14:textId="77777777" w:rsidR="00D67CC0" w:rsidRDefault="00D67CC0" w:rsidP="00FC0625">
      <w:pPr>
        <w:pStyle w:val="Default"/>
      </w:pPr>
    </w:p>
    <w:p w14:paraId="417BA917" w14:textId="578B9DF8" w:rsidR="00FC0625" w:rsidRPr="00F66F53" w:rsidRDefault="00FC0625" w:rsidP="00D67CC0">
      <w:pPr>
        <w:pStyle w:val="Default"/>
        <w:numPr>
          <w:ilvl w:val="0"/>
          <w:numId w:val="41"/>
        </w:numPr>
        <w:rPr>
          <w:rFonts w:ascii="Times New Roman" w:hAnsi="Times New Roman" w:cs="Times New Roman"/>
          <w:color w:val="auto"/>
          <w:sz w:val="36"/>
          <w:szCs w:val="36"/>
        </w:rPr>
      </w:pPr>
      <w:r>
        <w:rPr>
          <w:color w:val="auto"/>
          <w:sz w:val="23"/>
          <w:szCs w:val="23"/>
        </w:rPr>
        <w:t xml:space="preserve">Un barco recorre 20 km este y luego retorna 10 km oeste, esto lo hace en 3 horas, </w:t>
      </w:r>
      <w:r>
        <w:rPr>
          <w:color w:val="auto"/>
          <w:sz w:val="23"/>
          <w:szCs w:val="23"/>
        </w:rPr>
        <w:br/>
        <w:t>por tanto la rapidez que ha recorrido corresponde a este valor en km/h (1pt)</w:t>
      </w:r>
      <w:r>
        <w:rPr>
          <w:color w:val="auto"/>
          <w:sz w:val="23"/>
          <w:szCs w:val="23"/>
        </w:rPr>
        <w:tab/>
        <w:t>_______________</w:t>
      </w:r>
    </w:p>
    <w:p w14:paraId="4012BAC9" w14:textId="7B679F08" w:rsidR="00FC0625" w:rsidRDefault="00FC0625" w:rsidP="00FC0625">
      <w:pPr>
        <w:rPr>
          <w:rFonts w:ascii="Times New Roman" w:eastAsiaTheme="minorEastAsia" w:hAnsi="Times New Roman" w:cs="Times New Roman"/>
          <w:b/>
          <w:bCs/>
          <w:sz w:val="24"/>
          <w:szCs w:val="24"/>
        </w:rPr>
      </w:pPr>
      <w:r>
        <w:rPr>
          <w:rFonts w:ascii="Times New Roman" w:hAnsi="Times New Roman" w:cs="Times New Roman"/>
          <w:b/>
          <w:bCs/>
          <w:sz w:val="24"/>
          <w:szCs w:val="24"/>
        </w:rPr>
        <w:br/>
      </w:r>
      <w:r w:rsidRPr="00F66F53">
        <w:rPr>
          <w:rFonts w:ascii="Times New Roman" w:hAnsi="Times New Roman" w:cs="Times New Roman"/>
          <w:b/>
          <w:bCs/>
          <w:sz w:val="24"/>
          <w:szCs w:val="24"/>
        </w:rPr>
        <w:t>Para solucionarlo el alumno tiene que conocer que distancia es 30 km</w:t>
      </w:r>
      <w:r>
        <w:rPr>
          <w:rFonts w:ascii="Times New Roman" w:hAnsi="Times New Roman" w:cs="Times New Roman"/>
          <w:b/>
          <w:bCs/>
          <w:sz w:val="24"/>
          <w:szCs w:val="24"/>
        </w:rPr>
        <w:t xml:space="preserve"> y aplicar la fórmula </w:t>
      </w:r>
      <m:oMath>
        <m:r>
          <m:rPr>
            <m:sty m:val="bi"/>
          </m:rPr>
          <w:rPr>
            <w:rFonts w:ascii="Cambria Math" w:hAnsi="Cambria Math" w:cs="Times New Roman"/>
            <w:sz w:val="24"/>
            <w:szCs w:val="24"/>
          </w:rPr>
          <m:t xml:space="preserve">v= </m:t>
        </m:r>
        <m:f>
          <m:fPr>
            <m:ctrlPr>
              <w:rPr>
                <w:rFonts w:ascii="Cambria Math" w:hAnsi="Cambria Math" w:cs="Times New Roman"/>
                <w:b/>
                <w:bCs/>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30 km</m:t>
            </m:r>
          </m:num>
          <m:den>
            <m:r>
              <m:rPr>
                <m:sty m:val="bi"/>
              </m:rPr>
              <w:rPr>
                <w:rFonts w:ascii="Cambria Math" w:hAnsi="Cambria Math" w:cs="Times New Roman"/>
                <w:sz w:val="24"/>
                <w:szCs w:val="24"/>
              </w:rPr>
              <m:t>3 h</m:t>
            </m:r>
          </m:den>
        </m:f>
        <m:r>
          <m:rPr>
            <m:sty m:val="bi"/>
          </m:rPr>
          <w:rPr>
            <w:rFonts w:ascii="Cambria Math" w:hAnsi="Cambria Math" w:cs="Times New Roman"/>
            <w:sz w:val="24"/>
            <w:szCs w:val="24"/>
          </w:rPr>
          <m:t>=10 km/h</m:t>
        </m:r>
      </m:oMath>
    </w:p>
    <w:p w14:paraId="176E3EB0" w14:textId="10BD186B" w:rsidR="00FC0625" w:rsidRDefault="00FC0625" w:rsidP="00FC0625">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Aquí sí puede usar este ítem porque mide niveles intermedios y altos, éste</w:t>
      </w:r>
      <w:r w:rsidR="00763FBE">
        <w:rPr>
          <w:rFonts w:ascii="Times New Roman" w:eastAsiaTheme="minorEastAsia" w:hAnsi="Times New Roman" w:cs="Times New Roman"/>
          <w:b/>
          <w:bCs/>
          <w:sz w:val="24"/>
          <w:szCs w:val="24"/>
        </w:rPr>
        <w:t xml:space="preserve"> anterior</w:t>
      </w:r>
      <w:r>
        <w:rPr>
          <w:rFonts w:ascii="Times New Roman" w:eastAsiaTheme="minorEastAsia" w:hAnsi="Times New Roman" w:cs="Times New Roman"/>
          <w:b/>
          <w:bCs/>
          <w:sz w:val="24"/>
          <w:szCs w:val="24"/>
        </w:rPr>
        <w:t xml:space="preserve"> es un ítem </w:t>
      </w:r>
      <w:r w:rsidR="00763FBE">
        <w:rPr>
          <w:rFonts w:ascii="Times New Roman" w:eastAsiaTheme="minorEastAsia" w:hAnsi="Times New Roman" w:cs="Times New Roman"/>
          <w:b/>
          <w:bCs/>
          <w:sz w:val="24"/>
          <w:szCs w:val="24"/>
        </w:rPr>
        <w:t>intermedio</w:t>
      </w:r>
      <w:r>
        <w:rPr>
          <w:rFonts w:ascii="Times New Roman" w:eastAsiaTheme="minorEastAsia" w:hAnsi="Times New Roman" w:cs="Times New Roman"/>
          <w:b/>
          <w:bCs/>
          <w:sz w:val="24"/>
          <w:szCs w:val="24"/>
        </w:rPr>
        <w:t>.</w:t>
      </w:r>
    </w:p>
    <w:p w14:paraId="415E84AE" w14:textId="7BB6A31E" w:rsidR="00D248D9" w:rsidRDefault="00D248D9" w:rsidP="00FC0625">
      <w:pPr>
        <w:rPr>
          <w:rFonts w:ascii="Times New Roman" w:eastAsiaTheme="minorEastAsia" w:hAnsi="Times New Roman" w:cs="Times New Roman"/>
          <w:b/>
          <w:bCs/>
          <w:sz w:val="24"/>
          <w:szCs w:val="24"/>
        </w:rPr>
      </w:pPr>
    </w:p>
    <w:p w14:paraId="5840C7EB" w14:textId="0466FDA9" w:rsidR="00D248D9" w:rsidRPr="00D67CC0" w:rsidRDefault="00D248D9" w:rsidP="00D67CC0">
      <w:pPr>
        <w:pStyle w:val="ListParagraph"/>
        <w:numPr>
          <w:ilvl w:val="0"/>
          <w:numId w:val="41"/>
        </w:numPr>
        <w:rPr>
          <w:rFonts w:ascii="Times New Roman" w:eastAsiaTheme="minorEastAsia" w:hAnsi="Times New Roman" w:cs="Times New Roman"/>
          <w:sz w:val="24"/>
          <w:szCs w:val="24"/>
        </w:rPr>
      </w:pPr>
      <w:r w:rsidRPr="00D67CC0">
        <w:rPr>
          <w:rFonts w:ascii="Times New Roman" w:eastAsiaTheme="minorEastAsia" w:hAnsi="Times New Roman" w:cs="Times New Roman"/>
          <w:sz w:val="24"/>
          <w:szCs w:val="24"/>
        </w:rPr>
        <w:lastRenderedPageBreak/>
        <w:t xml:space="preserve">Un perrito </w:t>
      </w:r>
      <w:r w:rsidR="00A51A5E" w:rsidRPr="00D67CC0">
        <w:rPr>
          <w:rFonts w:ascii="Times New Roman" w:eastAsiaTheme="minorEastAsia" w:hAnsi="Times New Roman" w:cs="Times New Roman"/>
          <w:sz w:val="24"/>
          <w:szCs w:val="24"/>
        </w:rPr>
        <w:t>está</w:t>
      </w:r>
      <w:r w:rsidRPr="00D67CC0">
        <w:rPr>
          <w:rFonts w:ascii="Times New Roman" w:eastAsiaTheme="minorEastAsia" w:hAnsi="Times New Roman" w:cs="Times New Roman"/>
          <w:sz w:val="24"/>
          <w:szCs w:val="24"/>
        </w:rPr>
        <w:t xml:space="preserve"> </w:t>
      </w:r>
      <w:r w:rsidR="00A51A5E" w:rsidRPr="00D67CC0">
        <w:rPr>
          <w:rFonts w:ascii="Times New Roman" w:eastAsiaTheme="minorEastAsia" w:hAnsi="Times New Roman" w:cs="Times New Roman"/>
          <w:sz w:val="24"/>
          <w:szCs w:val="24"/>
        </w:rPr>
        <w:t xml:space="preserve">a </w:t>
      </w:r>
      <w:r w:rsidRPr="00D67CC0">
        <w:rPr>
          <w:rFonts w:ascii="Times New Roman" w:eastAsiaTheme="minorEastAsia" w:hAnsi="Times New Roman" w:cs="Times New Roman"/>
          <w:sz w:val="24"/>
          <w:szCs w:val="24"/>
        </w:rPr>
        <w:t>50 m al sur hacia un árbol y entonc</w:t>
      </w:r>
      <w:r w:rsidR="00A51A5E" w:rsidRPr="00D67CC0">
        <w:rPr>
          <w:rFonts w:ascii="Times New Roman" w:eastAsiaTheme="minorEastAsia" w:hAnsi="Times New Roman" w:cs="Times New Roman"/>
          <w:sz w:val="24"/>
          <w:szCs w:val="24"/>
        </w:rPr>
        <w:t>es</w:t>
      </w:r>
      <w:r w:rsidRPr="00D67CC0">
        <w:rPr>
          <w:rFonts w:ascii="Times New Roman" w:eastAsiaTheme="minorEastAsia" w:hAnsi="Times New Roman" w:cs="Times New Roman"/>
          <w:sz w:val="24"/>
          <w:szCs w:val="24"/>
        </w:rPr>
        <w:t xml:space="preserve"> pasa </w:t>
      </w:r>
      <w:r w:rsidR="00A51A5E" w:rsidRPr="00D67CC0">
        <w:rPr>
          <w:rFonts w:ascii="Times New Roman" w:eastAsiaTheme="minorEastAsia" w:hAnsi="Times New Roman" w:cs="Times New Roman"/>
          <w:sz w:val="24"/>
          <w:szCs w:val="24"/>
        </w:rPr>
        <w:t xml:space="preserve">el árbol </w:t>
      </w:r>
      <w:r w:rsidRPr="00D67CC0">
        <w:rPr>
          <w:rFonts w:ascii="Times New Roman" w:eastAsiaTheme="minorEastAsia" w:hAnsi="Times New Roman" w:cs="Times New Roman"/>
          <w:sz w:val="24"/>
          <w:szCs w:val="24"/>
        </w:rPr>
        <w:t>llegando a 20 m Norte</w:t>
      </w:r>
      <w:r w:rsidR="00A51A5E" w:rsidRPr="00D67CC0">
        <w:rPr>
          <w:rFonts w:ascii="Times New Roman" w:eastAsiaTheme="minorEastAsia" w:hAnsi="Times New Roman" w:cs="Times New Roman"/>
          <w:sz w:val="24"/>
          <w:szCs w:val="24"/>
        </w:rPr>
        <w:t xml:space="preserve">, todo esto lo hizo en 180 segundos. La velocidad </w:t>
      </w:r>
      <w:r w:rsidR="005F407F" w:rsidRPr="00D67CC0">
        <w:rPr>
          <w:rFonts w:ascii="Times New Roman" w:eastAsiaTheme="minorEastAsia" w:hAnsi="Times New Roman" w:cs="Times New Roman"/>
          <w:sz w:val="24"/>
          <w:szCs w:val="24"/>
        </w:rPr>
        <w:t>se averigua con el siguiente proceso (4 pt):</w:t>
      </w:r>
      <w:r w:rsidR="005F407F" w:rsidRPr="00D67CC0">
        <w:rPr>
          <w:rFonts w:ascii="Times New Roman" w:eastAsiaTheme="minorEastAsia" w:hAnsi="Times New Roman" w:cs="Times New Roman"/>
          <w:sz w:val="24"/>
          <w:szCs w:val="24"/>
        </w:rPr>
        <w:br/>
      </w:r>
      <w:r w:rsidR="005F407F" w:rsidRPr="00D67CC0">
        <w:rPr>
          <w:rFonts w:ascii="Times New Roman" w:eastAsiaTheme="minorEastAsia" w:hAnsi="Times New Roman" w:cs="Times New Roman"/>
          <w:sz w:val="24"/>
          <w:szCs w:val="24"/>
        </w:rPr>
        <w:br/>
      </w:r>
    </w:p>
    <w:p w14:paraId="10F68FCE" w14:textId="072685C6" w:rsidR="005F407F" w:rsidRPr="00D67CC0" w:rsidRDefault="005F407F" w:rsidP="00D67CC0">
      <w:pPr>
        <w:pStyle w:val="ListParagraph"/>
        <w:numPr>
          <w:ilvl w:val="0"/>
          <w:numId w:val="42"/>
        </w:numPr>
        <w:rPr>
          <w:rFonts w:ascii="Times New Roman" w:eastAsiaTheme="minorEastAsia" w:hAnsi="Times New Roman" w:cs="Times New Roman"/>
          <w:sz w:val="24"/>
          <w:szCs w:val="24"/>
        </w:rPr>
      </w:pPr>
      <w:r w:rsidRPr="00D67CC0">
        <w:rPr>
          <w:rFonts w:ascii="Times New Roman" w:eastAsiaTheme="minorEastAsia" w:hAnsi="Times New Roman" w:cs="Times New Roman"/>
          <w:sz w:val="24"/>
          <w:szCs w:val="24"/>
        </w:rPr>
        <w:t>El cálculo del desplazamiento corresponde a ________________</w:t>
      </w:r>
      <w:r w:rsidRPr="00D67CC0">
        <w:rPr>
          <w:rFonts w:ascii="Times New Roman" w:eastAsiaTheme="minorEastAsia" w:hAnsi="Times New Roman" w:cs="Times New Roman"/>
          <w:sz w:val="24"/>
          <w:szCs w:val="24"/>
        </w:rPr>
        <w:br/>
      </w:r>
      <w:r w:rsidRPr="00D67CC0">
        <w:rPr>
          <w:rFonts w:ascii="Times New Roman" w:eastAsiaTheme="minorEastAsia" w:hAnsi="Times New Roman" w:cs="Times New Roman"/>
          <w:sz w:val="24"/>
          <w:szCs w:val="24"/>
        </w:rPr>
        <w:br/>
      </w:r>
    </w:p>
    <w:p w14:paraId="4D41804B" w14:textId="68964CB5" w:rsidR="005F407F" w:rsidRPr="00D67CC0" w:rsidRDefault="005F407F" w:rsidP="00D67CC0">
      <w:pPr>
        <w:pStyle w:val="ListParagraph"/>
        <w:numPr>
          <w:ilvl w:val="0"/>
          <w:numId w:val="42"/>
        </w:numPr>
        <w:rPr>
          <w:rFonts w:ascii="Times New Roman" w:eastAsiaTheme="minorEastAsia" w:hAnsi="Times New Roman" w:cs="Times New Roman"/>
          <w:sz w:val="24"/>
          <w:szCs w:val="24"/>
        </w:rPr>
      </w:pPr>
      <w:r w:rsidRPr="00D67CC0">
        <w:rPr>
          <w:rFonts w:ascii="Times New Roman" w:eastAsiaTheme="minorEastAsia" w:hAnsi="Times New Roman" w:cs="Times New Roman"/>
          <w:sz w:val="24"/>
          <w:szCs w:val="24"/>
        </w:rPr>
        <w:t>La fórmula que se usará es ________________</w:t>
      </w:r>
      <w:r w:rsidRPr="00D67CC0">
        <w:rPr>
          <w:rFonts w:ascii="Times New Roman" w:eastAsiaTheme="minorEastAsia" w:hAnsi="Times New Roman" w:cs="Times New Roman"/>
          <w:sz w:val="24"/>
          <w:szCs w:val="24"/>
        </w:rPr>
        <w:br/>
      </w:r>
      <w:r w:rsidRPr="00D67CC0">
        <w:rPr>
          <w:rFonts w:ascii="Times New Roman" w:eastAsiaTheme="minorEastAsia" w:hAnsi="Times New Roman" w:cs="Times New Roman"/>
          <w:sz w:val="24"/>
          <w:szCs w:val="24"/>
        </w:rPr>
        <w:br/>
      </w:r>
    </w:p>
    <w:p w14:paraId="45C3376C" w14:textId="185D3C3D" w:rsidR="005F407F" w:rsidRPr="00D67CC0" w:rsidRDefault="005F407F" w:rsidP="00D67CC0">
      <w:pPr>
        <w:pStyle w:val="ListParagraph"/>
        <w:numPr>
          <w:ilvl w:val="0"/>
          <w:numId w:val="42"/>
        </w:numPr>
        <w:rPr>
          <w:rFonts w:ascii="Times New Roman" w:eastAsiaTheme="minorEastAsia" w:hAnsi="Times New Roman" w:cs="Times New Roman"/>
          <w:sz w:val="24"/>
          <w:szCs w:val="24"/>
        </w:rPr>
      </w:pPr>
      <w:r w:rsidRPr="00D67CC0">
        <w:rPr>
          <w:rFonts w:ascii="Times New Roman" w:eastAsiaTheme="minorEastAsia" w:hAnsi="Times New Roman" w:cs="Times New Roman"/>
          <w:sz w:val="24"/>
          <w:szCs w:val="24"/>
        </w:rPr>
        <w:t>La sustitución corresponde a ________________</w:t>
      </w:r>
    </w:p>
    <w:p w14:paraId="6AFCF032" w14:textId="0497920C" w:rsidR="005F407F" w:rsidRPr="00D67CC0" w:rsidRDefault="005F407F" w:rsidP="00D248D9">
      <w:pPr>
        <w:rPr>
          <w:rFonts w:ascii="Times New Roman" w:eastAsiaTheme="minorEastAsia" w:hAnsi="Times New Roman" w:cs="Times New Roman"/>
          <w:sz w:val="24"/>
          <w:szCs w:val="24"/>
        </w:rPr>
      </w:pPr>
    </w:p>
    <w:p w14:paraId="45CA8EC8" w14:textId="6BEC75FA" w:rsidR="005F407F" w:rsidRPr="00D67CC0" w:rsidRDefault="005F407F" w:rsidP="00D67CC0">
      <w:pPr>
        <w:pStyle w:val="ListParagraph"/>
        <w:numPr>
          <w:ilvl w:val="0"/>
          <w:numId w:val="42"/>
        </w:numPr>
        <w:rPr>
          <w:rFonts w:ascii="Times New Roman" w:eastAsiaTheme="minorEastAsia" w:hAnsi="Times New Roman" w:cs="Times New Roman"/>
          <w:sz w:val="24"/>
          <w:szCs w:val="24"/>
        </w:rPr>
      </w:pPr>
      <w:r w:rsidRPr="00D67CC0">
        <w:rPr>
          <w:rFonts w:ascii="Times New Roman" w:eastAsiaTheme="minorEastAsia" w:hAnsi="Times New Roman" w:cs="Times New Roman"/>
          <w:sz w:val="24"/>
          <w:szCs w:val="24"/>
        </w:rPr>
        <w:t>El resultado es el siguiente: _________________</w:t>
      </w:r>
    </w:p>
    <w:p w14:paraId="07404B84" w14:textId="6976F3DD" w:rsidR="00D248D9" w:rsidRDefault="00D248D9" w:rsidP="00D248D9">
      <w:pPr>
        <w:rPr>
          <w:rFonts w:ascii="Times New Roman" w:eastAsiaTheme="minorEastAsia" w:hAnsi="Times New Roman" w:cs="Times New Roman"/>
          <w:b/>
          <w:bCs/>
          <w:sz w:val="24"/>
          <w:szCs w:val="24"/>
        </w:rPr>
      </w:pPr>
    </w:p>
    <w:p w14:paraId="3A4799CA" w14:textId="77777777" w:rsidR="005F407F" w:rsidRDefault="005F407F" w:rsidP="005F407F">
      <w:pPr>
        <w:pStyle w:val="Default"/>
      </w:pPr>
    </w:p>
    <w:p w14:paraId="67E3A29D" w14:textId="77777777" w:rsidR="005F407F" w:rsidRDefault="005F407F" w:rsidP="005F407F">
      <w:pPr>
        <w:pStyle w:val="Default"/>
        <w:rPr>
          <w:color w:val="auto"/>
        </w:rPr>
      </w:pPr>
    </w:p>
    <w:p w14:paraId="22E23EC6" w14:textId="77777777" w:rsidR="005F407F" w:rsidRDefault="005F407F" w:rsidP="005F407F">
      <w:pPr>
        <w:pStyle w:val="Default"/>
        <w:rPr>
          <w:color w:val="auto"/>
          <w:sz w:val="28"/>
          <w:szCs w:val="28"/>
        </w:rPr>
      </w:pPr>
      <w:r>
        <w:rPr>
          <w:b/>
          <w:bCs/>
          <w:color w:val="auto"/>
          <w:sz w:val="28"/>
          <w:szCs w:val="28"/>
        </w:rPr>
        <w:t xml:space="preserve">c. ÍTEM DE PRODUCCIÓN ESCRITA </w:t>
      </w:r>
    </w:p>
    <w:p w14:paraId="7259A910" w14:textId="77777777" w:rsidR="005F407F" w:rsidRDefault="005F407F" w:rsidP="005F407F">
      <w:pPr>
        <w:pStyle w:val="Default"/>
      </w:pPr>
    </w:p>
    <w:p w14:paraId="4ECE081E" w14:textId="77777777" w:rsidR="00D67CC0" w:rsidRDefault="00D67CC0" w:rsidP="00D67CC0">
      <w:pPr>
        <w:pStyle w:val="Default"/>
      </w:pPr>
    </w:p>
    <w:p w14:paraId="517E1CDD" w14:textId="77777777" w:rsidR="00D67CC0" w:rsidRDefault="00D67CC0" w:rsidP="00D67CC0">
      <w:pPr>
        <w:rPr>
          <w:sz w:val="23"/>
          <w:szCs w:val="23"/>
        </w:rPr>
      </w:pPr>
      <w:r>
        <w:rPr>
          <w:sz w:val="23"/>
          <w:szCs w:val="23"/>
        </w:rPr>
        <w:t xml:space="preserve">Mide productos del aprendizaje en niveles intermedios y avanzados, mediante procesos de selección, organización y argumentación de la información, de acuerdo con la naturaleza y el propósito en las diferentes asignaturas, subáreas, módulos o periodos. </w:t>
      </w:r>
    </w:p>
    <w:p w14:paraId="49E85E6A" w14:textId="77777777" w:rsidR="00D67CC0" w:rsidRDefault="00D67CC0" w:rsidP="00D67CC0">
      <w:pPr>
        <w:rPr>
          <w:sz w:val="23"/>
          <w:szCs w:val="23"/>
        </w:rPr>
      </w:pPr>
    </w:p>
    <w:p w14:paraId="472B89F9" w14:textId="77777777" w:rsidR="00D67CC0" w:rsidRDefault="00D67CC0" w:rsidP="00D67CC0">
      <w:pPr>
        <w:pStyle w:val="Default"/>
      </w:pPr>
    </w:p>
    <w:p w14:paraId="6C58F2E4" w14:textId="77777777" w:rsidR="00D67CC0" w:rsidRDefault="00D67CC0" w:rsidP="00D67CC0">
      <w:pPr>
        <w:pStyle w:val="Default"/>
        <w:rPr>
          <w:color w:val="auto"/>
          <w:sz w:val="28"/>
          <w:szCs w:val="28"/>
        </w:rPr>
      </w:pPr>
      <w:r>
        <w:rPr>
          <w:b/>
          <w:bCs/>
          <w:color w:val="auto"/>
          <w:sz w:val="28"/>
          <w:szCs w:val="28"/>
        </w:rPr>
        <w:t xml:space="preserve">Lineamientos técnicos </w:t>
      </w:r>
    </w:p>
    <w:p w14:paraId="2B6B0213" w14:textId="08E1F9D4" w:rsidR="00D67CC0" w:rsidRDefault="00D67CC0" w:rsidP="00D67CC0">
      <w:pPr>
        <w:pStyle w:val="Default"/>
        <w:numPr>
          <w:ilvl w:val="0"/>
          <w:numId w:val="11"/>
        </w:numPr>
        <w:spacing w:after="61"/>
        <w:rPr>
          <w:color w:val="auto"/>
          <w:sz w:val="23"/>
          <w:szCs w:val="23"/>
        </w:rPr>
      </w:pPr>
      <w:r>
        <w:rPr>
          <w:color w:val="auto"/>
          <w:sz w:val="23"/>
          <w:szCs w:val="23"/>
        </w:rPr>
        <w:t xml:space="preserve">El enunciado debe partir de un contexto que puede estar conformado por un tema, texto, gráfico, imagen, entre otros; además, describir de manera comprensible lo que se pretende que el estudiantado produzca. </w:t>
      </w:r>
    </w:p>
    <w:p w14:paraId="433B6673" w14:textId="6039FD73" w:rsidR="00D67CC0" w:rsidRDefault="00D67CC0" w:rsidP="00D67CC0">
      <w:pPr>
        <w:pStyle w:val="Default"/>
        <w:numPr>
          <w:ilvl w:val="0"/>
          <w:numId w:val="11"/>
        </w:numPr>
        <w:spacing w:after="61"/>
        <w:rPr>
          <w:color w:val="auto"/>
          <w:sz w:val="23"/>
          <w:szCs w:val="23"/>
        </w:rPr>
      </w:pPr>
      <w:r>
        <w:rPr>
          <w:color w:val="auto"/>
          <w:sz w:val="23"/>
          <w:szCs w:val="23"/>
        </w:rPr>
        <w:t xml:space="preserve">En la redacción del enunciado se deben utilizar palabras </w:t>
      </w:r>
      <w:proofErr w:type="spellStart"/>
      <w:proofErr w:type="gramStart"/>
      <w:r>
        <w:rPr>
          <w:color w:val="auto"/>
          <w:sz w:val="23"/>
          <w:szCs w:val="23"/>
        </w:rPr>
        <w:t>como:</w:t>
      </w:r>
      <w:r>
        <w:rPr>
          <w:b/>
          <w:bCs/>
          <w:color w:val="auto"/>
          <w:sz w:val="23"/>
          <w:szCs w:val="23"/>
        </w:rPr>
        <w:t>“</w:t>
      </w:r>
      <w:proofErr w:type="gramEnd"/>
      <w:r>
        <w:rPr>
          <w:b/>
          <w:bCs/>
          <w:color w:val="auto"/>
          <w:sz w:val="23"/>
          <w:szCs w:val="23"/>
        </w:rPr>
        <w:t>redacte</w:t>
      </w:r>
      <w:proofErr w:type="spellEnd"/>
      <w:r>
        <w:rPr>
          <w:b/>
          <w:bCs/>
          <w:color w:val="auto"/>
          <w:sz w:val="23"/>
          <w:szCs w:val="23"/>
        </w:rPr>
        <w:t xml:space="preserve">”, “elabore”, “demuestre”, “describa”, “construya”, “relate” “argumente”, “comente”, “exponga”, </w:t>
      </w:r>
      <w:r>
        <w:rPr>
          <w:color w:val="auto"/>
          <w:sz w:val="23"/>
          <w:szCs w:val="23"/>
        </w:rPr>
        <w:t xml:space="preserve">etc. </w:t>
      </w:r>
    </w:p>
    <w:p w14:paraId="58D6118F" w14:textId="2BBD10E7" w:rsidR="00D67CC0" w:rsidRDefault="00D67CC0" w:rsidP="00D67CC0">
      <w:pPr>
        <w:pStyle w:val="Default"/>
        <w:numPr>
          <w:ilvl w:val="0"/>
          <w:numId w:val="11"/>
        </w:numPr>
        <w:rPr>
          <w:color w:val="auto"/>
          <w:sz w:val="23"/>
          <w:szCs w:val="23"/>
        </w:rPr>
      </w:pPr>
      <w:r>
        <w:rPr>
          <w:color w:val="auto"/>
          <w:sz w:val="23"/>
          <w:szCs w:val="23"/>
        </w:rPr>
        <w:t xml:space="preserve">Elaborar una rúbrica o escala de desempeño, donde se presenten los indicadores y criterios para su valoración. Esta debe incluirse en la prueba, para que el estudiantado conozca cuáles son los aspectos que serán calificados. </w:t>
      </w:r>
    </w:p>
    <w:p w14:paraId="157FF27A" w14:textId="77777777" w:rsidR="005F407F" w:rsidRDefault="005F407F" w:rsidP="005F407F">
      <w:pPr>
        <w:rPr>
          <w:sz w:val="23"/>
          <w:szCs w:val="23"/>
        </w:rPr>
      </w:pPr>
    </w:p>
    <w:p w14:paraId="0352B20A" w14:textId="79F9D1A6" w:rsidR="00644B60" w:rsidRDefault="00E6364B" w:rsidP="00D67CC0">
      <w:pPr>
        <w:pStyle w:val="ListParagraph"/>
        <w:numPr>
          <w:ilvl w:val="0"/>
          <w:numId w:val="44"/>
        </w:num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Redacte</w:t>
      </w:r>
      <w:r w:rsidR="005F407F">
        <w:rPr>
          <w:rFonts w:ascii="Times New Roman" w:eastAsiaTheme="minorEastAsia" w:hAnsi="Times New Roman" w:cs="Times New Roman"/>
          <w:b/>
          <w:bCs/>
          <w:sz w:val="24"/>
          <w:szCs w:val="24"/>
        </w:rPr>
        <w:t xml:space="preserve"> tres argumentos para probar que la física es una materia indispensable para el desarrollo profesional de los alumnos.</w:t>
      </w:r>
      <w:r w:rsidR="00644B60">
        <w:rPr>
          <w:rFonts w:ascii="Times New Roman" w:eastAsiaTheme="minorEastAsia" w:hAnsi="Times New Roman" w:cs="Times New Roman"/>
          <w:b/>
          <w:bCs/>
          <w:sz w:val="24"/>
          <w:szCs w:val="24"/>
        </w:rPr>
        <w:t xml:space="preserve"> 3 pt.</w:t>
      </w:r>
    </w:p>
    <w:p w14:paraId="5F2A9758" w14:textId="1CEC6E25" w:rsidR="00644B60" w:rsidRDefault="00644B60" w:rsidP="00644B60">
      <w:pPr>
        <w:rPr>
          <w:rFonts w:ascii="Times New Roman" w:eastAsiaTheme="minorEastAsia" w:hAnsi="Times New Roman" w:cs="Times New Roman"/>
          <w:b/>
          <w:bCs/>
          <w:sz w:val="24"/>
          <w:szCs w:val="24"/>
        </w:rPr>
      </w:pPr>
    </w:p>
    <w:p w14:paraId="354A5164" w14:textId="6BD6D6D7" w:rsidR="00644B60" w:rsidRDefault="00644B60" w:rsidP="00644B60">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Tabla de calificación. Ojo, estoy copiando y pegando de la III Plantilla, lo único que hice fue agregar puntaje y la opción No Responde.</w:t>
      </w:r>
    </w:p>
    <w:tbl>
      <w:tblPr>
        <w:tblStyle w:val="TableGrid"/>
        <w:tblW w:w="5000" w:type="pct"/>
        <w:tblLook w:val="04A0" w:firstRow="1" w:lastRow="0" w:firstColumn="1" w:lastColumn="0" w:noHBand="0" w:noVBand="1"/>
      </w:tblPr>
      <w:tblGrid>
        <w:gridCol w:w="1839"/>
        <w:gridCol w:w="2007"/>
        <w:gridCol w:w="2344"/>
        <w:gridCol w:w="2300"/>
        <w:gridCol w:w="2300"/>
      </w:tblGrid>
      <w:tr w:rsidR="00644B60" w:rsidRPr="0052438A" w14:paraId="1CD07AC5" w14:textId="3F017822" w:rsidTr="00644B60">
        <w:tc>
          <w:tcPr>
            <w:tcW w:w="852" w:type="pct"/>
            <w:vMerge w:val="restart"/>
            <w:tcBorders>
              <w:top w:val="single" w:sz="4" w:space="0" w:color="auto"/>
              <w:left w:val="single" w:sz="4" w:space="0" w:color="auto"/>
              <w:right w:val="single" w:sz="4" w:space="0" w:color="auto"/>
            </w:tcBorders>
          </w:tcPr>
          <w:p w14:paraId="0097EB25" w14:textId="77777777" w:rsidR="00644B60" w:rsidRPr="0052438A" w:rsidRDefault="00644B60" w:rsidP="001F45A4">
            <w:pPr>
              <w:jc w:val="center"/>
              <w:rPr>
                <w:rFonts w:cs="Arial"/>
                <w:b/>
              </w:rPr>
            </w:pPr>
            <w:r w:rsidRPr="0052438A">
              <w:rPr>
                <w:rFonts w:cs="Arial"/>
                <w:b/>
              </w:rPr>
              <w:t>Indicadores del aprendizaje esperado</w:t>
            </w:r>
          </w:p>
        </w:tc>
        <w:tc>
          <w:tcPr>
            <w:tcW w:w="3082" w:type="pct"/>
            <w:gridSpan w:val="3"/>
            <w:tcBorders>
              <w:top w:val="single" w:sz="4" w:space="0" w:color="auto"/>
              <w:left w:val="single" w:sz="4" w:space="0" w:color="auto"/>
              <w:bottom w:val="single" w:sz="4" w:space="0" w:color="auto"/>
              <w:right w:val="single" w:sz="4" w:space="0" w:color="auto"/>
            </w:tcBorders>
          </w:tcPr>
          <w:p w14:paraId="5F24AB67" w14:textId="77777777" w:rsidR="00644B60" w:rsidRPr="0052438A" w:rsidRDefault="00644B60" w:rsidP="001F45A4">
            <w:pPr>
              <w:jc w:val="center"/>
              <w:rPr>
                <w:rFonts w:cs="Arial"/>
                <w:b/>
              </w:rPr>
            </w:pPr>
            <w:r w:rsidRPr="0052438A">
              <w:rPr>
                <w:rFonts w:cs="Arial"/>
                <w:b/>
              </w:rPr>
              <w:t>Nivel de desempeño</w:t>
            </w:r>
          </w:p>
        </w:tc>
        <w:tc>
          <w:tcPr>
            <w:tcW w:w="1066" w:type="pct"/>
            <w:tcBorders>
              <w:top w:val="single" w:sz="4" w:space="0" w:color="auto"/>
              <w:left w:val="single" w:sz="4" w:space="0" w:color="auto"/>
              <w:bottom w:val="single" w:sz="4" w:space="0" w:color="auto"/>
              <w:right w:val="single" w:sz="4" w:space="0" w:color="auto"/>
            </w:tcBorders>
          </w:tcPr>
          <w:p w14:paraId="366A7CC8" w14:textId="77777777" w:rsidR="00644B60" w:rsidRPr="0052438A" w:rsidRDefault="00644B60" w:rsidP="001F45A4">
            <w:pPr>
              <w:jc w:val="center"/>
              <w:rPr>
                <w:rFonts w:cs="Arial"/>
                <w:b/>
              </w:rPr>
            </w:pPr>
          </w:p>
        </w:tc>
      </w:tr>
      <w:tr w:rsidR="00644B60" w:rsidRPr="0052438A" w14:paraId="06843775" w14:textId="2E41C2A0" w:rsidTr="00644B60">
        <w:tc>
          <w:tcPr>
            <w:tcW w:w="852" w:type="pct"/>
            <w:vMerge/>
            <w:tcBorders>
              <w:left w:val="single" w:sz="4" w:space="0" w:color="auto"/>
              <w:bottom w:val="single" w:sz="4" w:space="0" w:color="auto"/>
              <w:right w:val="single" w:sz="4" w:space="0" w:color="auto"/>
            </w:tcBorders>
            <w:hideMark/>
          </w:tcPr>
          <w:p w14:paraId="0502892C" w14:textId="77777777" w:rsidR="00644B60" w:rsidRPr="0052438A" w:rsidRDefault="00644B60" w:rsidP="001F45A4">
            <w:pPr>
              <w:jc w:val="center"/>
              <w:rPr>
                <w:rFonts w:cs="Arial"/>
                <w:b/>
              </w:rPr>
            </w:pPr>
          </w:p>
        </w:tc>
        <w:tc>
          <w:tcPr>
            <w:tcW w:w="930" w:type="pct"/>
            <w:tcBorders>
              <w:top w:val="single" w:sz="4" w:space="0" w:color="auto"/>
              <w:left w:val="single" w:sz="4" w:space="0" w:color="auto"/>
              <w:bottom w:val="single" w:sz="4" w:space="0" w:color="auto"/>
              <w:right w:val="single" w:sz="4" w:space="0" w:color="auto"/>
            </w:tcBorders>
            <w:hideMark/>
          </w:tcPr>
          <w:p w14:paraId="0B2DE044" w14:textId="77777777" w:rsidR="00644B60" w:rsidRDefault="00644B60" w:rsidP="001F45A4">
            <w:pPr>
              <w:jc w:val="center"/>
              <w:rPr>
                <w:rFonts w:cs="Arial"/>
                <w:b/>
              </w:rPr>
            </w:pPr>
            <w:r w:rsidRPr="0052438A">
              <w:rPr>
                <w:rFonts w:cs="Arial"/>
                <w:b/>
              </w:rPr>
              <w:t>Inicial</w:t>
            </w:r>
          </w:p>
          <w:p w14:paraId="4D5519E7" w14:textId="2016EE10" w:rsidR="00644B60" w:rsidRPr="0052438A" w:rsidRDefault="00644B60" w:rsidP="001F45A4">
            <w:pPr>
              <w:jc w:val="center"/>
              <w:rPr>
                <w:rFonts w:cs="Arial"/>
                <w:b/>
              </w:rPr>
            </w:pPr>
            <w:r>
              <w:rPr>
                <w:rFonts w:cs="Arial"/>
                <w:b/>
              </w:rPr>
              <w:t>1 pt</w:t>
            </w:r>
          </w:p>
        </w:tc>
        <w:tc>
          <w:tcPr>
            <w:tcW w:w="1086" w:type="pct"/>
            <w:tcBorders>
              <w:top w:val="single" w:sz="4" w:space="0" w:color="auto"/>
              <w:left w:val="single" w:sz="4" w:space="0" w:color="auto"/>
              <w:bottom w:val="single" w:sz="4" w:space="0" w:color="auto"/>
              <w:right w:val="single" w:sz="4" w:space="0" w:color="auto"/>
            </w:tcBorders>
            <w:hideMark/>
          </w:tcPr>
          <w:p w14:paraId="61ACFCC6" w14:textId="77777777" w:rsidR="00644B60" w:rsidRDefault="00644B60" w:rsidP="001F45A4">
            <w:pPr>
              <w:jc w:val="center"/>
              <w:rPr>
                <w:rFonts w:cs="Arial"/>
                <w:b/>
              </w:rPr>
            </w:pPr>
            <w:r w:rsidRPr="0052438A">
              <w:rPr>
                <w:rFonts w:cs="Arial"/>
                <w:b/>
              </w:rPr>
              <w:t>Intermedio</w:t>
            </w:r>
          </w:p>
          <w:p w14:paraId="54CF803E" w14:textId="36A5684E" w:rsidR="00644B60" w:rsidRPr="0052438A" w:rsidRDefault="00644B60" w:rsidP="001F45A4">
            <w:pPr>
              <w:jc w:val="center"/>
              <w:rPr>
                <w:rFonts w:cs="Arial"/>
                <w:b/>
              </w:rPr>
            </w:pPr>
            <w:r>
              <w:rPr>
                <w:rFonts w:cs="Arial"/>
                <w:b/>
              </w:rPr>
              <w:t>2 pt</w:t>
            </w:r>
          </w:p>
        </w:tc>
        <w:tc>
          <w:tcPr>
            <w:tcW w:w="1066" w:type="pct"/>
            <w:tcBorders>
              <w:top w:val="single" w:sz="4" w:space="0" w:color="auto"/>
              <w:left w:val="single" w:sz="4" w:space="0" w:color="auto"/>
              <w:bottom w:val="single" w:sz="4" w:space="0" w:color="auto"/>
              <w:right w:val="single" w:sz="4" w:space="0" w:color="auto"/>
            </w:tcBorders>
            <w:hideMark/>
          </w:tcPr>
          <w:p w14:paraId="33E4283F" w14:textId="77777777" w:rsidR="00644B60" w:rsidRDefault="00644B60" w:rsidP="001F45A4">
            <w:pPr>
              <w:jc w:val="center"/>
              <w:rPr>
                <w:rFonts w:cs="Arial"/>
                <w:b/>
              </w:rPr>
            </w:pPr>
            <w:r w:rsidRPr="0052438A">
              <w:rPr>
                <w:rFonts w:cs="Arial"/>
                <w:b/>
              </w:rPr>
              <w:t>Avanzado</w:t>
            </w:r>
          </w:p>
          <w:p w14:paraId="3777B5BF" w14:textId="47C99F2D" w:rsidR="00644B60" w:rsidRPr="0052438A" w:rsidRDefault="00644B60" w:rsidP="001F45A4">
            <w:pPr>
              <w:jc w:val="center"/>
              <w:rPr>
                <w:rFonts w:cs="Arial"/>
                <w:b/>
              </w:rPr>
            </w:pPr>
            <w:r>
              <w:rPr>
                <w:rFonts w:cs="Arial"/>
                <w:b/>
              </w:rPr>
              <w:t>3 pt</w:t>
            </w:r>
          </w:p>
        </w:tc>
        <w:tc>
          <w:tcPr>
            <w:tcW w:w="1066" w:type="pct"/>
            <w:tcBorders>
              <w:top w:val="single" w:sz="4" w:space="0" w:color="auto"/>
              <w:left w:val="single" w:sz="4" w:space="0" w:color="auto"/>
              <w:bottom w:val="single" w:sz="4" w:space="0" w:color="auto"/>
              <w:right w:val="single" w:sz="4" w:space="0" w:color="auto"/>
            </w:tcBorders>
          </w:tcPr>
          <w:p w14:paraId="1F28C81F" w14:textId="77777777" w:rsidR="00644B60" w:rsidRDefault="00644B60" w:rsidP="001F45A4">
            <w:pPr>
              <w:jc w:val="center"/>
              <w:rPr>
                <w:rFonts w:cs="Arial"/>
                <w:b/>
              </w:rPr>
            </w:pPr>
            <w:r>
              <w:rPr>
                <w:rFonts w:cs="Arial"/>
                <w:b/>
              </w:rPr>
              <w:t>No Responde</w:t>
            </w:r>
          </w:p>
          <w:p w14:paraId="2BD42FEB" w14:textId="748708E0" w:rsidR="00644B60" w:rsidRPr="0052438A" w:rsidRDefault="00644B60" w:rsidP="001F45A4">
            <w:pPr>
              <w:jc w:val="center"/>
              <w:rPr>
                <w:rFonts w:cs="Arial"/>
                <w:b/>
              </w:rPr>
            </w:pPr>
            <w:r>
              <w:rPr>
                <w:rFonts w:cs="Arial"/>
                <w:b/>
              </w:rPr>
              <w:t>0 pt</w:t>
            </w:r>
          </w:p>
        </w:tc>
      </w:tr>
      <w:tr w:rsidR="00644B60" w:rsidRPr="0052438A" w14:paraId="6CF48A36" w14:textId="063F2244" w:rsidTr="00644B60">
        <w:trPr>
          <w:trHeight w:val="964"/>
        </w:trPr>
        <w:tc>
          <w:tcPr>
            <w:tcW w:w="852" w:type="pct"/>
            <w:tcBorders>
              <w:top w:val="single" w:sz="4" w:space="0" w:color="auto"/>
              <w:left w:val="single" w:sz="4" w:space="0" w:color="auto"/>
              <w:bottom w:val="single" w:sz="4" w:space="0" w:color="auto"/>
              <w:right w:val="single" w:sz="4" w:space="0" w:color="auto"/>
            </w:tcBorders>
          </w:tcPr>
          <w:p w14:paraId="5DE5AA36" w14:textId="77777777" w:rsidR="00644B60" w:rsidRPr="0052438A" w:rsidRDefault="00644B60" w:rsidP="001F45A4">
            <w:pPr>
              <w:jc w:val="both"/>
              <w:rPr>
                <w:rFonts w:cs="Arial"/>
                <w:color w:val="BF8F00" w:themeColor="accent4" w:themeShade="BF"/>
              </w:rPr>
            </w:pPr>
            <w:r w:rsidRPr="0052438A">
              <w:rPr>
                <w:rFonts w:cs="Arial"/>
                <w:color w:val="BF8F00" w:themeColor="accent4" w:themeShade="BF"/>
              </w:rPr>
              <w:lastRenderedPageBreak/>
              <w:t>Propone situaciones cotidianas en dond</w:t>
            </w:r>
            <w:r>
              <w:rPr>
                <w:rFonts w:cs="Arial"/>
                <w:color w:val="BF8F00" w:themeColor="accent4" w:themeShade="BF"/>
              </w:rPr>
              <w:t>e se refleje la utilidad de la f</w:t>
            </w:r>
            <w:r w:rsidRPr="0052438A">
              <w:rPr>
                <w:rFonts w:cs="Arial"/>
                <w:color w:val="BF8F00" w:themeColor="accent4" w:themeShade="BF"/>
              </w:rPr>
              <w:t>ísica en distintos proces</w:t>
            </w:r>
            <w:r>
              <w:rPr>
                <w:rFonts w:cs="Arial"/>
                <w:color w:val="BF8F00" w:themeColor="accent4" w:themeShade="BF"/>
              </w:rPr>
              <w:t>os científicos y tecnológicos.</w:t>
            </w:r>
          </w:p>
        </w:tc>
        <w:tc>
          <w:tcPr>
            <w:tcW w:w="930" w:type="pct"/>
            <w:tcBorders>
              <w:top w:val="single" w:sz="4" w:space="0" w:color="auto"/>
              <w:left w:val="single" w:sz="4" w:space="0" w:color="auto"/>
              <w:bottom w:val="single" w:sz="4" w:space="0" w:color="auto"/>
              <w:right w:val="single" w:sz="4" w:space="0" w:color="auto"/>
            </w:tcBorders>
          </w:tcPr>
          <w:p w14:paraId="4EBFC729" w14:textId="77777777" w:rsidR="00644B60" w:rsidRPr="0052438A" w:rsidRDefault="00644B60" w:rsidP="001F45A4">
            <w:pPr>
              <w:jc w:val="both"/>
              <w:rPr>
                <w:rFonts w:cs="Arial"/>
              </w:rPr>
            </w:pPr>
            <w:r w:rsidRPr="0052438A">
              <w:rPr>
                <w:rFonts w:cs="Arial"/>
              </w:rPr>
              <w:t xml:space="preserve">Menciona </w:t>
            </w:r>
            <w:r>
              <w:rPr>
                <w:rFonts w:cs="Arial"/>
              </w:rPr>
              <w:t xml:space="preserve">el conocimiento de </w:t>
            </w:r>
            <w:r w:rsidRPr="002A7E0F">
              <w:rPr>
                <w:rFonts w:cs="Arial"/>
              </w:rPr>
              <w:t>situaciones cotidianas en dond</w:t>
            </w:r>
            <w:r>
              <w:rPr>
                <w:rFonts w:cs="Arial"/>
              </w:rPr>
              <w:t>e se refleje la utilidad de la f</w:t>
            </w:r>
            <w:r w:rsidRPr="002A7E0F">
              <w:rPr>
                <w:rFonts w:cs="Arial"/>
              </w:rPr>
              <w:t>ísica en distintos proceso</w:t>
            </w:r>
            <w:r>
              <w:rPr>
                <w:rFonts w:cs="Arial"/>
              </w:rPr>
              <w:t>s científicos y tecnológicos.</w:t>
            </w:r>
          </w:p>
        </w:tc>
        <w:tc>
          <w:tcPr>
            <w:tcW w:w="1086" w:type="pct"/>
            <w:tcBorders>
              <w:top w:val="single" w:sz="4" w:space="0" w:color="auto"/>
              <w:left w:val="single" w:sz="4" w:space="0" w:color="auto"/>
              <w:bottom w:val="single" w:sz="4" w:space="0" w:color="auto"/>
              <w:right w:val="single" w:sz="4" w:space="0" w:color="auto"/>
            </w:tcBorders>
          </w:tcPr>
          <w:p w14:paraId="2E485F2A" w14:textId="77777777" w:rsidR="00644B60" w:rsidRPr="0052438A" w:rsidRDefault="00644B60" w:rsidP="001F45A4">
            <w:pPr>
              <w:jc w:val="both"/>
              <w:rPr>
                <w:rFonts w:cs="Arial"/>
              </w:rPr>
            </w:pPr>
            <w:r w:rsidRPr="0052438A">
              <w:rPr>
                <w:rFonts w:cs="Arial"/>
              </w:rPr>
              <w:t xml:space="preserve">Brinda </w:t>
            </w:r>
            <w:r w:rsidRPr="002A7E0F">
              <w:rPr>
                <w:rFonts w:cs="Arial"/>
              </w:rPr>
              <w:t xml:space="preserve">situaciones </w:t>
            </w:r>
            <w:r>
              <w:rPr>
                <w:rFonts w:cs="Arial"/>
              </w:rPr>
              <w:t xml:space="preserve">conocidas </w:t>
            </w:r>
            <w:r w:rsidRPr="002A7E0F">
              <w:rPr>
                <w:rFonts w:cs="Arial"/>
              </w:rPr>
              <w:t xml:space="preserve">en donde se refleje la utilidad de la </w:t>
            </w:r>
            <w:r>
              <w:rPr>
                <w:rFonts w:cs="Arial"/>
              </w:rPr>
              <w:t>f</w:t>
            </w:r>
            <w:r w:rsidRPr="002A7E0F">
              <w:rPr>
                <w:rFonts w:cs="Arial"/>
              </w:rPr>
              <w:t>ísica en distintos proceso</w:t>
            </w:r>
            <w:r>
              <w:rPr>
                <w:rFonts w:cs="Arial"/>
              </w:rPr>
              <w:t>s científicos y tecnológicos.</w:t>
            </w:r>
          </w:p>
        </w:tc>
        <w:tc>
          <w:tcPr>
            <w:tcW w:w="1066" w:type="pct"/>
            <w:tcBorders>
              <w:top w:val="single" w:sz="4" w:space="0" w:color="auto"/>
              <w:left w:val="single" w:sz="4" w:space="0" w:color="auto"/>
              <w:bottom w:val="single" w:sz="4" w:space="0" w:color="auto"/>
              <w:right w:val="single" w:sz="4" w:space="0" w:color="auto"/>
            </w:tcBorders>
          </w:tcPr>
          <w:p w14:paraId="29779DFC" w14:textId="77777777" w:rsidR="00644B60" w:rsidRPr="0052438A" w:rsidRDefault="00644B60" w:rsidP="001F45A4">
            <w:pPr>
              <w:jc w:val="both"/>
              <w:rPr>
                <w:rFonts w:cs="Arial"/>
              </w:rPr>
            </w:pPr>
            <w:r>
              <w:rPr>
                <w:rFonts w:cs="Arial"/>
              </w:rPr>
              <w:t xml:space="preserve">Propone </w:t>
            </w:r>
            <w:r w:rsidRPr="002A7E0F">
              <w:rPr>
                <w:rFonts w:cs="Arial"/>
              </w:rPr>
              <w:t xml:space="preserve">situaciones cotidianas en donde se refleje la utilidad de la </w:t>
            </w:r>
            <w:r>
              <w:rPr>
                <w:rFonts w:cs="Arial"/>
              </w:rPr>
              <w:t>f</w:t>
            </w:r>
            <w:r w:rsidRPr="002A7E0F">
              <w:rPr>
                <w:rFonts w:cs="Arial"/>
              </w:rPr>
              <w:t>ísica en distintos proces</w:t>
            </w:r>
            <w:r>
              <w:rPr>
                <w:rFonts w:cs="Arial"/>
              </w:rPr>
              <w:t>os científicos y tecnológicos.</w:t>
            </w:r>
          </w:p>
        </w:tc>
        <w:tc>
          <w:tcPr>
            <w:tcW w:w="1066" w:type="pct"/>
            <w:tcBorders>
              <w:top w:val="single" w:sz="4" w:space="0" w:color="auto"/>
              <w:left w:val="single" w:sz="4" w:space="0" w:color="auto"/>
              <w:bottom w:val="single" w:sz="4" w:space="0" w:color="auto"/>
              <w:right w:val="single" w:sz="4" w:space="0" w:color="auto"/>
            </w:tcBorders>
          </w:tcPr>
          <w:p w14:paraId="3F1240A7" w14:textId="77777777" w:rsidR="00644B60" w:rsidRDefault="00644B60" w:rsidP="001F45A4">
            <w:pPr>
              <w:jc w:val="both"/>
              <w:rPr>
                <w:rFonts w:cs="Arial"/>
              </w:rPr>
            </w:pPr>
          </w:p>
        </w:tc>
      </w:tr>
    </w:tbl>
    <w:p w14:paraId="68735402" w14:textId="69BBA80B" w:rsidR="005F407F" w:rsidRPr="00644B60" w:rsidRDefault="005F407F" w:rsidP="00644B60">
      <w:pPr>
        <w:rPr>
          <w:rFonts w:ascii="Times New Roman" w:eastAsiaTheme="minorEastAsia" w:hAnsi="Times New Roman" w:cs="Times New Roman"/>
          <w:b/>
          <w:bCs/>
          <w:sz w:val="24"/>
          <w:szCs w:val="24"/>
        </w:rPr>
      </w:pPr>
      <w:r w:rsidRPr="00644B60">
        <w:rPr>
          <w:rFonts w:ascii="Times New Roman" w:eastAsiaTheme="minorEastAsia" w:hAnsi="Times New Roman" w:cs="Times New Roman"/>
          <w:b/>
          <w:bCs/>
          <w:sz w:val="24"/>
          <w:szCs w:val="24"/>
        </w:rPr>
        <w:t xml:space="preserve"> </w:t>
      </w:r>
    </w:p>
    <w:p w14:paraId="68EE5E23" w14:textId="6D75250B" w:rsidR="00D248D9" w:rsidRDefault="00644B60" w:rsidP="00D248D9">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Otro modelo de tabla de calificación del mismo ítem.</w:t>
      </w:r>
    </w:p>
    <w:tbl>
      <w:tblPr>
        <w:tblStyle w:val="TableGrid"/>
        <w:tblW w:w="5000" w:type="pct"/>
        <w:tblLook w:val="04A0" w:firstRow="1" w:lastRow="0" w:firstColumn="1" w:lastColumn="0" w:noHBand="0" w:noVBand="1"/>
      </w:tblPr>
      <w:tblGrid>
        <w:gridCol w:w="1839"/>
        <w:gridCol w:w="2007"/>
        <w:gridCol w:w="2344"/>
        <w:gridCol w:w="2300"/>
        <w:gridCol w:w="2300"/>
      </w:tblGrid>
      <w:tr w:rsidR="00644B60" w:rsidRPr="0052438A" w14:paraId="02E0384B" w14:textId="77777777" w:rsidTr="001F45A4">
        <w:tc>
          <w:tcPr>
            <w:tcW w:w="852" w:type="pct"/>
            <w:vMerge w:val="restart"/>
            <w:tcBorders>
              <w:top w:val="single" w:sz="4" w:space="0" w:color="auto"/>
              <w:left w:val="single" w:sz="4" w:space="0" w:color="auto"/>
              <w:right w:val="single" w:sz="4" w:space="0" w:color="auto"/>
            </w:tcBorders>
          </w:tcPr>
          <w:p w14:paraId="096845E2" w14:textId="77777777" w:rsidR="00644B60" w:rsidRPr="0052438A" w:rsidRDefault="00644B60" w:rsidP="001F45A4">
            <w:pPr>
              <w:jc w:val="center"/>
              <w:rPr>
                <w:rFonts w:cs="Arial"/>
                <w:b/>
              </w:rPr>
            </w:pPr>
            <w:r w:rsidRPr="0052438A">
              <w:rPr>
                <w:rFonts w:cs="Arial"/>
                <w:b/>
              </w:rPr>
              <w:t>Indicadores del aprendizaje esperado</w:t>
            </w:r>
          </w:p>
        </w:tc>
        <w:tc>
          <w:tcPr>
            <w:tcW w:w="3082" w:type="pct"/>
            <w:gridSpan w:val="3"/>
            <w:tcBorders>
              <w:top w:val="single" w:sz="4" w:space="0" w:color="auto"/>
              <w:left w:val="single" w:sz="4" w:space="0" w:color="auto"/>
              <w:bottom w:val="single" w:sz="4" w:space="0" w:color="auto"/>
              <w:right w:val="single" w:sz="4" w:space="0" w:color="auto"/>
            </w:tcBorders>
          </w:tcPr>
          <w:p w14:paraId="004D940C" w14:textId="77777777" w:rsidR="00644B60" w:rsidRPr="0052438A" w:rsidRDefault="00644B60" w:rsidP="001F45A4">
            <w:pPr>
              <w:jc w:val="center"/>
              <w:rPr>
                <w:rFonts w:cs="Arial"/>
                <w:b/>
              </w:rPr>
            </w:pPr>
            <w:r w:rsidRPr="0052438A">
              <w:rPr>
                <w:rFonts w:cs="Arial"/>
                <w:b/>
              </w:rPr>
              <w:t>Nivel de desempeño</w:t>
            </w:r>
          </w:p>
        </w:tc>
        <w:tc>
          <w:tcPr>
            <w:tcW w:w="1066" w:type="pct"/>
            <w:tcBorders>
              <w:top w:val="single" w:sz="4" w:space="0" w:color="auto"/>
              <w:left w:val="single" w:sz="4" w:space="0" w:color="auto"/>
              <w:bottom w:val="single" w:sz="4" w:space="0" w:color="auto"/>
              <w:right w:val="single" w:sz="4" w:space="0" w:color="auto"/>
            </w:tcBorders>
          </w:tcPr>
          <w:p w14:paraId="3B353287" w14:textId="77777777" w:rsidR="00644B60" w:rsidRPr="0052438A" w:rsidRDefault="00644B60" w:rsidP="001F45A4">
            <w:pPr>
              <w:jc w:val="center"/>
              <w:rPr>
                <w:rFonts w:cs="Arial"/>
                <w:b/>
              </w:rPr>
            </w:pPr>
          </w:p>
        </w:tc>
      </w:tr>
      <w:tr w:rsidR="00644B60" w:rsidRPr="0052438A" w14:paraId="397CBDBD" w14:textId="77777777" w:rsidTr="001F45A4">
        <w:tc>
          <w:tcPr>
            <w:tcW w:w="852" w:type="pct"/>
            <w:vMerge/>
            <w:tcBorders>
              <w:left w:val="single" w:sz="4" w:space="0" w:color="auto"/>
              <w:bottom w:val="single" w:sz="4" w:space="0" w:color="auto"/>
              <w:right w:val="single" w:sz="4" w:space="0" w:color="auto"/>
            </w:tcBorders>
            <w:hideMark/>
          </w:tcPr>
          <w:p w14:paraId="6EDC4F8A" w14:textId="77777777" w:rsidR="00644B60" w:rsidRPr="0052438A" w:rsidRDefault="00644B60" w:rsidP="001F45A4">
            <w:pPr>
              <w:jc w:val="center"/>
              <w:rPr>
                <w:rFonts w:cs="Arial"/>
                <w:b/>
              </w:rPr>
            </w:pPr>
          </w:p>
        </w:tc>
        <w:tc>
          <w:tcPr>
            <w:tcW w:w="930" w:type="pct"/>
            <w:tcBorders>
              <w:top w:val="single" w:sz="4" w:space="0" w:color="auto"/>
              <w:left w:val="single" w:sz="4" w:space="0" w:color="auto"/>
              <w:bottom w:val="single" w:sz="4" w:space="0" w:color="auto"/>
              <w:right w:val="single" w:sz="4" w:space="0" w:color="auto"/>
            </w:tcBorders>
            <w:hideMark/>
          </w:tcPr>
          <w:p w14:paraId="14E4471E" w14:textId="77777777" w:rsidR="00644B60" w:rsidRDefault="00644B60" w:rsidP="001F45A4">
            <w:pPr>
              <w:jc w:val="center"/>
              <w:rPr>
                <w:rFonts w:cs="Arial"/>
                <w:b/>
              </w:rPr>
            </w:pPr>
            <w:r w:rsidRPr="0052438A">
              <w:rPr>
                <w:rFonts w:cs="Arial"/>
                <w:b/>
              </w:rPr>
              <w:t>Inicial</w:t>
            </w:r>
          </w:p>
          <w:p w14:paraId="1488F62F" w14:textId="77777777" w:rsidR="00644B60" w:rsidRPr="0052438A" w:rsidRDefault="00644B60" w:rsidP="001F45A4">
            <w:pPr>
              <w:jc w:val="center"/>
              <w:rPr>
                <w:rFonts w:cs="Arial"/>
                <w:b/>
              </w:rPr>
            </w:pPr>
            <w:r>
              <w:rPr>
                <w:rFonts w:cs="Arial"/>
                <w:b/>
              </w:rPr>
              <w:t>1 pt</w:t>
            </w:r>
          </w:p>
        </w:tc>
        <w:tc>
          <w:tcPr>
            <w:tcW w:w="1086" w:type="pct"/>
            <w:tcBorders>
              <w:top w:val="single" w:sz="4" w:space="0" w:color="auto"/>
              <w:left w:val="single" w:sz="4" w:space="0" w:color="auto"/>
              <w:bottom w:val="single" w:sz="4" w:space="0" w:color="auto"/>
              <w:right w:val="single" w:sz="4" w:space="0" w:color="auto"/>
            </w:tcBorders>
            <w:hideMark/>
          </w:tcPr>
          <w:p w14:paraId="655929F6" w14:textId="77777777" w:rsidR="00644B60" w:rsidRDefault="00644B60" w:rsidP="001F45A4">
            <w:pPr>
              <w:jc w:val="center"/>
              <w:rPr>
                <w:rFonts w:cs="Arial"/>
                <w:b/>
              </w:rPr>
            </w:pPr>
            <w:r w:rsidRPr="0052438A">
              <w:rPr>
                <w:rFonts w:cs="Arial"/>
                <w:b/>
              </w:rPr>
              <w:t>Intermedio</w:t>
            </w:r>
          </w:p>
          <w:p w14:paraId="28ABA7BF" w14:textId="77777777" w:rsidR="00644B60" w:rsidRPr="0052438A" w:rsidRDefault="00644B60" w:rsidP="001F45A4">
            <w:pPr>
              <w:jc w:val="center"/>
              <w:rPr>
                <w:rFonts w:cs="Arial"/>
                <w:b/>
              </w:rPr>
            </w:pPr>
            <w:r>
              <w:rPr>
                <w:rFonts w:cs="Arial"/>
                <w:b/>
              </w:rPr>
              <w:t>2 pt</w:t>
            </w:r>
          </w:p>
        </w:tc>
        <w:tc>
          <w:tcPr>
            <w:tcW w:w="1066" w:type="pct"/>
            <w:tcBorders>
              <w:top w:val="single" w:sz="4" w:space="0" w:color="auto"/>
              <w:left w:val="single" w:sz="4" w:space="0" w:color="auto"/>
              <w:bottom w:val="single" w:sz="4" w:space="0" w:color="auto"/>
              <w:right w:val="single" w:sz="4" w:space="0" w:color="auto"/>
            </w:tcBorders>
            <w:hideMark/>
          </w:tcPr>
          <w:p w14:paraId="5C4F1B02" w14:textId="77777777" w:rsidR="00644B60" w:rsidRDefault="00644B60" w:rsidP="001F45A4">
            <w:pPr>
              <w:jc w:val="center"/>
              <w:rPr>
                <w:rFonts w:cs="Arial"/>
                <w:b/>
              </w:rPr>
            </w:pPr>
            <w:r w:rsidRPr="0052438A">
              <w:rPr>
                <w:rFonts w:cs="Arial"/>
                <w:b/>
              </w:rPr>
              <w:t>Avanzado</w:t>
            </w:r>
          </w:p>
          <w:p w14:paraId="61CC06A6" w14:textId="77777777" w:rsidR="00644B60" w:rsidRPr="0052438A" w:rsidRDefault="00644B60" w:rsidP="001F45A4">
            <w:pPr>
              <w:jc w:val="center"/>
              <w:rPr>
                <w:rFonts w:cs="Arial"/>
                <w:b/>
              </w:rPr>
            </w:pPr>
            <w:r>
              <w:rPr>
                <w:rFonts w:cs="Arial"/>
                <w:b/>
              </w:rPr>
              <w:t>3 pt</w:t>
            </w:r>
          </w:p>
        </w:tc>
        <w:tc>
          <w:tcPr>
            <w:tcW w:w="1066" w:type="pct"/>
            <w:tcBorders>
              <w:top w:val="single" w:sz="4" w:space="0" w:color="auto"/>
              <w:left w:val="single" w:sz="4" w:space="0" w:color="auto"/>
              <w:bottom w:val="single" w:sz="4" w:space="0" w:color="auto"/>
              <w:right w:val="single" w:sz="4" w:space="0" w:color="auto"/>
            </w:tcBorders>
          </w:tcPr>
          <w:p w14:paraId="6B27EFDC" w14:textId="77777777" w:rsidR="00644B60" w:rsidRDefault="00644B60" w:rsidP="001F45A4">
            <w:pPr>
              <w:jc w:val="center"/>
              <w:rPr>
                <w:rFonts w:cs="Arial"/>
                <w:b/>
              </w:rPr>
            </w:pPr>
            <w:r>
              <w:rPr>
                <w:rFonts w:cs="Arial"/>
                <w:b/>
              </w:rPr>
              <w:t>No Responde</w:t>
            </w:r>
          </w:p>
          <w:p w14:paraId="7629B7CA" w14:textId="77777777" w:rsidR="00644B60" w:rsidRPr="0052438A" w:rsidRDefault="00644B60" w:rsidP="001F45A4">
            <w:pPr>
              <w:jc w:val="center"/>
              <w:rPr>
                <w:rFonts w:cs="Arial"/>
                <w:b/>
              </w:rPr>
            </w:pPr>
            <w:r>
              <w:rPr>
                <w:rFonts w:cs="Arial"/>
                <w:b/>
              </w:rPr>
              <w:t>0 pt</w:t>
            </w:r>
          </w:p>
        </w:tc>
      </w:tr>
      <w:tr w:rsidR="00644B60" w:rsidRPr="0052438A" w14:paraId="26D0BD34" w14:textId="77777777" w:rsidTr="001F45A4">
        <w:trPr>
          <w:trHeight w:val="964"/>
        </w:trPr>
        <w:tc>
          <w:tcPr>
            <w:tcW w:w="852" w:type="pct"/>
            <w:tcBorders>
              <w:top w:val="single" w:sz="4" w:space="0" w:color="auto"/>
              <w:left w:val="single" w:sz="4" w:space="0" w:color="auto"/>
              <w:bottom w:val="single" w:sz="4" w:space="0" w:color="auto"/>
              <w:right w:val="single" w:sz="4" w:space="0" w:color="auto"/>
            </w:tcBorders>
          </w:tcPr>
          <w:p w14:paraId="0187D128" w14:textId="77777777" w:rsidR="00644B60" w:rsidRPr="0052438A" w:rsidRDefault="00644B60" w:rsidP="001F45A4">
            <w:pPr>
              <w:jc w:val="both"/>
              <w:rPr>
                <w:rFonts w:cs="Arial"/>
                <w:color w:val="BF8F00" w:themeColor="accent4" w:themeShade="BF"/>
              </w:rPr>
            </w:pPr>
            <w:r w:rsidRPr="0052438A">
              <w:rPr>
                <w:rFonts w:cs="Arial"/>
                <w:color w:val="BF8F00" w:themeColor="accent4" w:themeShade="BF"/>
              </w:rPr>
              <w:t>Propone situaciones cotidianas en dond</w:t>
            </w:r>
            <w:r>
              <w:rPr>
                <w:rFonts w:cs="Arial"/>
                <w:color w:val="BF8F00" w:themeColor="accent4" w:themeShade="BF"/>
              </w:rPr>
              <w:t>e se refleje la utilidad de la f</w:t>
            </w:r>
            <w:r w:rsidRPr="0052438A">
              <w:rPr>
                <w:rFonts w:cs="Arial"/>
                <w:color w:val="BF8F00" w:themeColor="accent4" w:themeShade="BF"/>
              </w:rPr>
              <w:t>ísica en distintos proces</w:t>
            </w:r>
            <w:r>
              <w:rPr>
                <w:rFonts w:cs="Arial"/>
                <w:color w:val="BF8F00" w:themeColor="accent4" w:themeShade="BF"/>
              </w:rPr>
              <w:t>os científicos y tecnológicos.</w:t>
            </w:r>
          </w:p>
        </w:tc>
        <w:tc>
          <w:tcPr>
            <w:tcW w:w="930" w:type="pct"/>
            <w:tcBorders>
              <w:top w:val="single" w:sz="4" w:space="0" w:color="auto"/>
              <w:left w:val="single" w:sz="4" w:space="0" w:color="auto"/>
              <w:bottom w:val="single" w:sz="4" w:space="0" w:color="auto"/>
              <w:right w:val="single" w:sz="4" w:space="0" w:color="auto"/>
            </w:tcBorders>
          </w:tcPr>
          <w:p w14:paraId="526FA8AC" w14:textId="3EEE6C65" w:rsidR="00644B60" w:rsidRPr="0052438A" w:rsidRDefault="00644B60" w:rsidP="001F45A4">
            <w:pPr>
              <w:jc w:val="both"/>
              <w:rPr>
                <w:rFonts w:cs="Arial"/>
              </w:rPr>
            </w:pPr>
            <w:r>
              <w:rPr>
                <w:rFonts w:cs="Arial"/>
              </w:rPr>
              <w:t>Escribe una justificación válida.</w:t>
            </w:r>
          </w:p>
        </w:tc>
        <w:tc>
          <w:tcPr>
            <w:tcW w:w="1086" w:type="pct"/>
            <w:tcBorders>
              <w:top w:val="single" w:sz="4" w:space="0" w:color="auto"/>
              <w:left w:val="single" w:sz="4" w:space="0" w:color="auto"/>
              <w:bottom w:val="single" w:sz="4" w:space="0" w:color="auto"/>
              <w:right w:val="single" w:sz="4" w:space="0" w:color="auto"/>
            </w:tcBorders>
          </w:tcPr>
          <w:p w14:paraId="20A6B0B8" w14:textId="25306AB7" w:rsidR="00644B60" w:rsidRPr="0052438A" w:rsidRDefault="00644B60" w:rsidP="001F45A4">
            <w:pPr>
              <w:jc w:val="both"/>
              <w:rPr>
                <w:rFonts w:cs="Arial"/>
              </w:rPr>
            </w:pPr>
            <w:r>
              <w:rPr>
                <w:rFonts w:cs="Arial"/>
              </w:rPr>
              <w:t>Escribe dos justificaciones válidas.</w:t>
            </w:r>
          </w:p>
        </w:tc>
        <w:tc>
          <w:tcPr>
            <w:tcW w:w="1066" w:type="pct"/>
            <w:tcBorders>
              <w:top w:val="single" w:sz="4" w:space="0" w:color="auto"/>
              <w:left w:val="single" w:sz="4" w:space="0" w:color="auto"/>
              <w:bottom w:val="single" w:sz="4" w:space="0" w:color="auto"/>
              <w:right w:val="single" w:sz="4" w:space="0" w:color="auto"/>
            </w:tcBorders>
          </w:tcPr>
          <w:p w14:paraId="35D646CE" w14:textId="348027BB" w:rsidR="00644B60" w:rsidRPr="0052438A" w:rsidRDefault="00644B60" w:rsidP="001F45A4">
            <w:pPr>
              <w:jc w:val="both"/>
              <w:rPr>
                <w:rFonts w:cs="Arial"/>
              </w:rPr>
            </w:pPr>
            <w:r>
              <w:rPr>
                <w:rFonts w:cs="Arial"/>
              </w:rPr>
              <w:t>Escribe tres justificaciones válidas.</w:t>
            </w:r>
          </w:p>
        </w:tc>
        <w:tc>
          <w:tcPr>
            <w:tcW w:w="1066" w:type="pct"/>
            <w:tcBorders>
              <w:top w:val="single" w:sz="4" w:space="0" w:color="auto"/>
              <w:left w:val="single" w:sz="4" w:space="0" w:color="auto"/>
              <w:bottom w:val="single" w:sz="4" w:space="0" w:color="auto"/>
              <w:right w:val="single" w:sz="4" w:space="0" w:color="auto"/>
            </w:tcBorders>
          </w:tcPr>
          <w:p w14:paraId="78671D02" w14:textId="77777777" w:rsidR="00644B60" w:rsidRDefault="00644B60" w:rsidP="001F45A4">
            <w:pPr>
              <w:jc w:val="both"/>
              <w:rPr>
                <w:rFonts w:cs="Arial"/>
              </w:rPr>
            </w:pPr>
          </w:p>
        </w:tc>
      </w:tr>
    </w:tbl>
    <w:p w14:paraId="21C6F444" w14:textId="6895A912" w:rsidR="00D248D9" w:rsidRDefault="00D248D9" w:rsidP="00D248D9">
      <w:pPr>
        <w:rPr>
          <w:rFonts w:ascii="Times New Roman" w:eastAsiaTheme="minorEastAsia" w:hAnsi="Times New Roman" w:cs="Times New Roman"/>
          <w:b/>
          <w:bCs/>
          <w:sz w:val="24"/>
          <w:szCs w:val="24"/>
        </w:rPr>
      </w:pPr>
    </w:p>
    <w:p w14:paraId="5084059C" w14:textId="73D804FD" w:rsidR="00D248D9" w:rsidRDefault="00D248D9" w:rsidP="00D248D9">
      <w:pPr>
        <w:rPr>
          <w:rFonts w:ascii="Times New Roman" w:eastAsiaTheme="minorEastAsia" w:hAnsi="Times New Roman" w:cs="Times New Roman"/>
          <w:b/>
          <w:bCs/>
          <w:sz w:val="24"/>
          <w:szCs w:val="24"/>
        </w:rPr>
      </w:pPr>
    </w:p>
    <w:p w14:paraId="73A67A3E" w14:textId="77777777" w:rsidR="00E6364B" w:rsidRDefault="00E6364B" w:rsidP="00E6364B">
      <w:pPr>
        <w:pStyle w:val="Default"/>
      </w:pPr>
    </w:p>
    <w:p w14:paraId="54AC8772" w14:textId="77777777" w:rsidR="00E6364B" w:rsidRDefault="00E6364B" w:rsidP="00E6364B">
      <w:pPr>
        <w:pStyle w:val="Default"/>
        <w:rPr>
          <w:color w:val="auto"/>
        </w:rPr>
      </w:pPr>
    </w:p>
    <w:p w14:paraId="79D5020B" w14:textId="77777777" w:rsidR="00E6364B" w:rsidRDefault="00E6364B" w:rsidP="00E6364B">
      <w:pPr>
        <w:pStyle w:val="Default"/>
        <w:rPr>
          <w:color w:val="auto"/>
          <w:sz w:val="28"/>
          <w:szCs w:val="28"/>
        </w:rPr>
      </w:pPr>
      <w:r>
        <w:rPr>
          <w:b/>
          <w:bCs/>
          <w:color w:val="auto"/>
          <w:sz w:val="28"/>
          <w:szCs w:val="28"/>
        </w:rPr>
        <w:t xml:space="preserve">d. ÍTEM DE RESOLUCIÓN DE EJERCICIOS </w:t>
      </w:r>
    </w:p>
    <w:p w14:paraId="31AC5137" w14:textId="77777777" w:rsidR="00D67CC0" w:rsidRDefault="00D67CC0" w:rsidP="00D67CC0">
      <w:pPr>
        <w:pStyle w:val="Default"/>
      </w:pPr>
    </w:p>
    <w:p w14:paraId="3AB48160" w14:textId="77777777" w:rsidR="00D67CC0" w:rsidRDefault="00D67CC0" w:rsidP="00D67CC0">
      <w:pPr>
        <w:pStyle w:val="Default"/>
        <w:rPr>
          <w:color w:val="auto"/>
          <w:sz w:val="23"/>
          <w:szCs w:val="23"/>
        </w:rPr>
      </w:pPr>
      <w:r>
        <w:rPr>
          <w:color w:val="auto"/>
          <w:sz w:val="23"/>
          <w:szCs w:val="23"/>
        </w:rPr>
        <w:t xml:space="preserve">El ítem de resolución de ejercicios está dirigido a la aplicación de procedimientos de razonamiento lógico-matemático. Se utiliza para la medición de aquellos productos del aprendizaje en los que se requiere aplicar un algoritmo de forma mecánica, para así evitar las dificultades que introduce la aplicación de reglas cada vez más complejas. </w:t>
      </w:r>
    </w:p>
    <w:p w14:paraId="39D403E9" w14:textId="77777777" w:rsidR="00D67CC0" w:rsidRDefault="00D67CC0" w:rsidP="00D67CC0">
      <w:pPr>
        <w:pStyle w:val="Default"/>
        <w:rPr>
          <w:color w:val="auto"/>
          <w:sz w:val="23"/>
          <w:szCs w:val="23"/>
        </w:rPr>
      </w:pPr>
      <w:r>
        <w:rPr>
          <w:color w:val="auto"/>
          <w:sz w:val="23"/>
          <w:szCs w:val="23"/>
        </w:rPr>
        <w:t xml:space="preserve">Los ejercicios no implican la formulación de procedimientos complejos para su resolución. Generalmente tienen una sola solución y conllevan la aplicación mecánica de contenidos o algoritmos aprendidos o memorizados. </w:t>
      </w:r>
    </w:p>
    <w:p w14:paraId="15A6D8CA" w14:textId="77777777" w:rsidR="00D67CC0" w:rsidRDefault="00D67CC0" w:rsidP="00D67CC0">
      <w:pPr>
        <w:pStyle w:val="Default"/>
        <w:rPr>
          <w:color w:val="auto"/>
          <w:sz w:val="28"/>
          <w:szCs w:val="28"/>
        </w:rPr>
      </w:pPr>
      <w:r>
        <w:rPr>
          <w:b/>
          <w:bCs/>
          <w:color w:val="auto"/>
          <w:sz w:val="28"/>
          <w:szCs w:val="28"/>
        </w:rPr>
        <w:t xml:space="preserve">Lineamientos técnicos </w:t>
      </w:r>
    </w:p>
    <w:p w14:paraId="3CD77A60" w14:textId="3A39FC8F" w:rsidR="00D67CC0" w:rsidRDefault="00D67CC0" w:rsidP="00D67CC0">
      <w:pPr>
        <w:pStyle w:val="Default"/>
        <w:numPr>
          <w:ilvl w:val="0"/>
          <w:numId w:val="11"/>
        </w:numPr>
        <w:spacing w:after="60"/>
        <w:rPr>
          <w:color w:val="auto"/>
          <w:sz w:val="23"/>
          <w:szCs w:val="23"/>
        </w:rPr>
      </w:pPr>
      <w:r>
        <w:rPr>
          <w:color w:val="auto"/>
          <w:sz w:val="23"/>
          <w:szCs w:val="23"/>
        </w:rPr>
        <w:t xml:space="preserve">En el enunciado se deben incluir los datos necesarios para su solución. </w:t>
      </w:r>
    </w:p>
    <w:p w14:paraId="317E892C" w14:textId="5D9AC8FF" w:rsidR="00D67CC0" w:rsidRDefault="00D67CC0" w:rsidP="00D67CC0">
      <w:pPr>
        <w:pStyle w:val="Default"/>
        <w:numPr>
          <w:ilvl w:val="0"/>
          <w:numId w:val="11"/>
        </w:numPr>
        <w:spacing w:after="60"/>
        <w:rPr>
          <w:color w:val="auto"/>
          <w:sz w:val="23"/>
          <w:szCs w:val="23"/>
        </w:rPr>
      </w:pPr>
      <w:r>
        <w:rPr>
          <w:color w:val="auto"/>
          <w:sz w:val="23"/>
          <w:szCs w:val="23"/>
        </w:rPr>
        <w:t xml:space="preserve">Cuando presenta un ejercicio de cálculo, no debe requerir la aplicación de más de dos conocimientos previos en I y II Ciclos y de tres en III Ciclo y Educación Diversificada. </w:t>
      </w:r>
    </w:p>
    <w:p w14:paraId="5E611DB9" w14:textId="161DD0AE" w:rsidR="00D67CC0" w:rsidRDefault="00D67CC0" w:rsidP="00D67CC0">
      <w:pPr>
        <w:pStyle w:val="Default"/>
        <w:numPr>
          <w:ilvl w:val="0"/>
          <w:numId w:val="11"/>
        </w:numPr>
        <w:rPr>
          <w:color w:val="auto"/>
          <w:sz w:val="23"/>
          <w:szCs w:val="23"/>
        </w:rPr>
      </w:pPr>
      <w:r>
        <w:rPr>
          <w:color w:val="auto"/>
          <w:sz w:val="23"/>
          <w:szCs w:val="23"/>
        </w:rPr>
        <w:t xml:space="preserve">Consignar en cada ítem la puntuación total asignada, en razón de los procedimientos que se deben realizar. </w:t>
      </w:r>
    </w:p>
    <w:p w14:paraId="5E31FA0E" w14:textId="4687F565" w:rsidR="00E6364B" w:rsidRDefault="00E6364B" w:rsidP="00E6364B">
      <w:pPr>
        <w:rPr>
          <w:sz w:val="23"/>
          <w:szCs w:val="23"/>
        </w:rPr>
      </w:pPr>
    </w:p>
    <w:p w14:paraId="2525368F" w14:textId="77777777" w:rsidR="00D67CC0" w:rsidRPr="00D67CC0" w:rsidRDefault="00E6364B" w:rsidP="00D67CC0">
      <w:pPr>
        <w:pStyle w:val="ListParagraph"/>
        <w:numPr>
          <w:ilvl w:val="0"/>
          <w:numId w:val="46"/>
        </w:numPr>
        <w:rPr>
          <w:sz w:val="23"/>
          <w:szCs w:val="23"/>
        </w:rPr>
      </w:pPr>
      <w:r>
        <w:rPr>
          <w:rFonts w:ascii="Times New Roman" w:eastAsiaTheme="minorEastAsia" w:hAnsi="Times New Roman" w:cs="Times New Roman"/>
          <w:b/>
          <w:bCs/>
          <w:sz w:val="24"/>
          <w:szCs w:val="24"/>
        </w:rPr>
        <w:t>Un perrito está a 50 m al sur hacia un árbol y entonces pasa el árbol llegando a 20 m Norte, todo esto lo hizo en 180 segundos. La velocidad se averigua con el siguiente proceso (4 pt):</w:t>
      </w:r>
    </w:p>
    <w:p w14:paraId="68DE3BA6" w14:textId="77777777" w:rsidR="00D67CC0" w:rsidRDefault="00D67CC0" w:rsidP="00D67CC0">
      <w:pPr>
        <w:ind w:left="360"/>
        <w:rPr>
          <w:rFonts w:ascii="Times New Roman" w:eastAsiaTheme="minorEastAsia" w:hAnsi="Times New Roman" w:cs="Times New Roman"/>
          <w:b/>
          <w:bCs/>
          <w:sz w:val="24"/>
          <w:szCs w:val="24"/>
        </w:rPr>
      </w:pPr>
    </w:p>
    <w:p w14:paraId="041CC0AE" w14:textId="77777777" w:rsidR="00D67CC0" w:rsidRDefault="00D67CC0" w:rsidP="00D67CC0">
      <w:pPr>
        <w:ind w:left="360"/>
        <w:rPr>
          <w:rFonts w:ascii="Times New Roman" w:eastAsiaTheme="minorEastAsia" w:hAnsi="Times New Roman" w:cs="Times New Roman"/>
          <w:b/>
          <w:bCs/>
          <w:sz w:val="24"/>
          <w:szCs w:val="24"/>
        </w:rPr>
      </w:pPr>
    </w:p>
    <w:tbl>
      <w:tblPr>
        <w:tblStyle w:val="TableGrid"/>
        <w:tblW w:w="0" w:type="auto"/>
        <w:tblInd w:w="360" w:type="dxa"/>
        <w:tblLook w:val="04A0" w:firstRow="1" w:lastRow="0" w:firstColumn="1" w:lastColumn="0" w:noHBand="0" w:noVBand="1"/>
      </w:tblPr>
      <w:tblGrid>
        <w:gridCol w:w="5247"/>
        <w:gridCol w:w="5183"/>
      </w:tblGrid>
      <w:tr w:rsidR="00D67CC0" w14:paraId="22DD611C" w14:textId="77777777" w:rsidTr="00D67CC0">
        <w:tc>
          <w:tcPr>
            <w:tcW w:w="5395" w:type="dxa"/>
          </w:tcPr>
          <w:p w14:paraId="50968655" w14:textId="403FEFAE" w:rsidR="00D67CC0" w:rsidRPr="009C337F" w:rsidRDefault="00D67CC0" w:rsidP="00D67CC0">
            <w:pPr>
              <w:rPr>
                <w:rFonts w:ascii="Times New Roman" w:eastAsiaTheme="minorEastAsia" w:hAnsi="Times New Roman" w:cs="Times New Roman"/>
                <w:sz w:val="24"/>
                <w:szCs w:val="24"/>
              </w:rPr>
            </w:pPr>
            <w:r w:rsidRPr="009C337F">
              <w:rPr>
                <w:rFonts w:ascii="Times New Roman" w:eastAsiaTheme="minorEastAsia" w:hAnsi="Times New Roman" w:cs="Times New Roman"/>
                <w:sz w:val="24"/>
                <w:szCs w:val="24"/>
              </w:rPr>
              <w:lastRenderedPageBreak/>
              <w:t>Desplazamiento (1pt)</w:t>
            </w:r>
          </w:p>
        </w:tc>
        <w:tc>
          <w:tcPr>
            <w:tcW w:w="5395" w:type="dxa"/>
          </w:tcPr>
          <w:p w14:paraId="371A77FB" w14:textId="77777777" w:rsidR="00D67CC0" w:rsidRDefault="00D67CC0" w:rsidP="00D67CC0">
            <w:pPr>
              <w:rPr>
                <w:rFonts w:ascii="Times New Roman" w:eastAsiaTheme="minorEastAsia" w:hAnsi="Times New Roman" w:cs="Times New Roman"/>
                <w:b/>
                <w:bCs/>
                <w:sz w:val="24"/>
                <w:szCs w:val="24"/>
              </w:rPr>
            </w:pPr>
          </w:p>
          <w:p w14:paraId="0ED7F710" w14:textId="77777777" w:rsidR="009C337F" w:rsidRDefault="009C337F" w:rsidP="00D67CC0">
            <w:pPr>
              <w:rPr>
                <w:rFonts w:ascii="Times New Roman" w:eastAsiaTheme="minorEastAsia" w:hAnsi="Times New Roman" w:cs="Times New Roman"/>
                <w:b/>
                <w:bCs/>
                <w:sz w:val="24"/>
                <w:szCs w:val="24"/>
              </w:rPr>
            </w:pPr>
          </w:p>
          <w:p w14:paraId="39AC5248" w14:textId="0D79A5BD" w:rsidR="009C337F" w:rsidRDefault="009C337F" w:rsidP="00D67CC0">
            <w:pPr>
              <w:rPr>
                <w:rFonts w:ascii="Times New Roman" w:eastAsiaTheme="minorEastAsia" w:hAnsi="Times New Roman" w:cs="Times New Roman"/>
                <w:b/>
                <w:bCs/>
                <w:sz w:val="24"/>
                <w:szCs w:val="24"/>
              </w:rPr>
            </w:pPr>
          </w:p>
        </w:tc>
      </w:tr>
      <w:tr w:rsidR="00D67CC0" w14:paraId="6856B6B4" w14:textId="77777777" w:rsidTr="00D67CC0">
        <w:tc>
          <w:tcPr>
            <w:tcW w:w="5395" w:type="dxa"/>
          </w:tcPr>
          <w:p w14:paraId="21E3378E" w14:textId="6019FF2D" w:rsidR="00D67CC0" w:rsidRPr="009C337F" w:rsidRDefault="00D67CC0" w:rsidP="00D67CC0">
            <w:pPr>
              <w:rPr>
                <w:rFonts w:ascii="Times New Roman" w:eastAsiaTheme="minorEastAsia" w:hAnsi="Times New Roman" w:cs="Times New Roman"/>
                <w:sz w:val="24"/>
                <w:szCs w:val="24"/>
              </w:rPr>
            </w:pPr>
            <w:r w:rsidRPr="009C337F">
              <w:rPr>
                <w:rFonts w:ascii="Times New Roman" w:eastAsiaTheme="minorEastAsia" w:hAnsi="Times New Roman" w:cs="Times New Roman"/>
                <w:sz w:val="24"/>
                <w:szCs w:val="24"/>
              </w:rPr>
              <w:t>Fórmula</w:t>
            </w:r>
            <w:r w:rsidR="009C337F" w:rsidRPr="009C337F">
              <w:rPr>
                <w:rFonts w:ascii="Times New Roman" w:eastAsiaTheme="minorEastAsia" w:hAnsi="Times New Roman" w:cs="Times New Roman"/>
                <w:sz w:val="24"/>
                <w:szCs w:val="24"/>
              </w:rPr>
              <w:t xml:space="preserve"> (1pt)</w:t>
            </w:r>
          </w:p>
        </w:tc>
        <w:tc>
          <w:tcPr>
            <w:tcW w:w="5395" w:type="dxa"/>
          </w:tcPr>
          <w:p w14:paraId="12B10477" w14:textId="77777777" w:rsidR="00D67CC0" w:rsidRDefault="00D67CC0" w:rsidP="00D67CC0">
            <w:pPr>
              <w:rPr>
                <w:rFonts w:ascii="Times New Roman" w:eastAsiaTheme="minorEastAsia" w:hAnsi="Times New Roman" w:cs="Times New Roman"/>
                <w:b/>
                <w:bCs/>
                <w:sz w:val="24"/>
                <w:szCs w:val="24"/>
              </w:rPr>
            </w:pPr>
          </w:p>
          <w:p w14:paraId="5A534FE7" w14:textId="77777777" w:rsidR="009C337F" w:rsidRDefault="009C337F" w:rsidP="00D67CC0">
            <w:pPr>
              <w:rPr>
                <w:rFonts w:ascii="Times New Roman" w:eastAsiaTheme="minorEastAsia" w:hAnsi="Times New Roman" w:cs="Times New Roman"/>
                <w:b/>
                <w:bCs/>
                <w:sz w:val="24"/>
                <w:szCs w:val="24"/>
              </w:rPr>
            </w:pPr>
          </w:p>
          <w:p w14:paraId="24D707E6" w14:textId="2C051715" w:rsidR="009C337F" w:rsidRDefault="009C337F" w:rsidP="00D67CC0">
            <w:pPr>
              <w:rPr>
                <w:rFonts w:ascii="Times New Roman" w:eastAsiaTheme="minorEastAsia" w:hAnsi="Times New Roman" w:cs="Times New Roman"/>
                <w:b/>
                <w:bCs/>
                <w:sz w:val="24"/>
                <w:szCs w:val="24"/>
              </w:rPr>
            </w:pPr>
          </w:p>
        </w:tc>
      </w:tr>
      <w:tr w:rsidR="00D67CC0" w14:paraId="245BDB95" w14:textId="77777777" w:rsidTr="00D67CC0">
        <w:tc>
          <w:tcPr>
            <w:tcW w:w="5395" w:type="dxa"/>
          </w:tcPr>
          <w:p w14:paraId="61AC016A" w14:textId="605F4E4B" w:rsidR="00D67CC0" w:rsidRPr="009C337F" w:rsidRDefault="00D67CC0" w:rsidP="00D67CC0">
            <w:pPr>
              <w:rPr>
                <w:rFonts w:ascii="Times New Roman" w:eastAsiaTheme="minorEastAsia" w:hAnsi="Times New Roman" w:cs="Times New Roman"/>
                <w:sz w:val="24"/>
                <w:szCs w:val="24"/>
              </w:rPr>
            </w:pPr>
            <w:r w:rsidRPr="009C337F">
              <w:rPr>
                <w:rFonts w:ascii="Times New Roman" w:eastAsiaTheme="minorEastAsia" w:hAnsi="Times New Roman" w:cs="Times New Roman"/>
                <w:sz w:val="24"/>
                <w:szCs w:val="24"/>
              </w:rPr>
              <w:t>Sustitución</w:t>
            </w:r>
            <w:r w:rsidR="009C337F" w:rsidRPr="009C337F">
              <w:rPr>
                <w:rFonts w:ascii="Times New Roman" w:eastAsiaTheme="minorEastAsia" w:hAnsi="Times New Roman" w:cs="Times New Roman"/>
                <w:sz w:val="24"/>
                <w:szCs w:val="24"/>
              </w:rPr>
              <w:t xml:space="preserve"> (1pt)</w:t>
            </w:r>
          </w:p>
        </w:tc>
        <w:tc>
          <w:tcPr>
            <w:tcW w:w="5395" w:type="dxa"/>
          </w:tcPr>
          <w:p w14:paraId="65D0DA82" w14:textId="77777777" w:rsidR="00D67CC0" w:rsidRDefault="00D67CC0" w:rsidP="00D67CC0">
            <w:pPr>
              <w:rPr>
                <w:rFonts w:ascii="Times New Roman" w:eastAsiaTheme="minorEastAsia" w:hAnsi="Times New Roman" w:cs="Times New Roman"/>
                <w:b/>
                <w:bCs/>
                <w:sz w:val="24"/>
                <w:szCs w:val="24"/>
              </w:rPr>
            </w:pPr>
          </w:p>
          <w:p w14:paraId="0C30D3A4" w14:textId="77777777" w:rsidR="009C337F" w:rsidRDefault="009C337F" w:rsidP="00D67CC0">
            <w:pPr>
              <w:rPr>
                <w:rFonts w:ascii="Times New Roman" w:eastAsiaTheme="minorEastAsia" w:hAnsi="Times New Roman" w:cs="Times New Roman"/>
                <w:b/>
                <w:bCs/>
                <w:sz w:val="24"/>
                <w:szCs w:val="24"/>
              </w:rPr>
            </w:pPr>
          </w:p>
          <w:p w14:paraId="1EBF1A2C" w14:textId="185B935B" w:rsidR="009C337F" w:rsidRDefault="009C337F" w:rsidP="00D67CC0">
            <w:pPr>
              <w:rPr>
                <w:rFonts w:ascii="Times New Roman" w:eastAsiaTheme="minorEastAsia" w:hAnsi="Times New Roman" w:cs="Times New Roman"/>
                <w:b/>
                <w:bCs/>
                <w:sz w:val="24"/>
                <w:szCs w:val="24"/>
              </w:rPr>
            </w:pPr>
          </w:p>
        </w:tc>
      </w:tr>
      <w:tr w:rsidR="00D67CC0" w14:paraId="1614107F" w14:textId="77777777" w:rsidTr="00D67CC0">
        <w:tc>
          <w:tcPr>
            <w:tcW w:w="5395" w:type="dxa"/>
          </w:tcPr>
          <w:p w14:paraId="7303B58C" w14:textId="434B7122" w:rsidR="00D67CC0" w:rsidRPr="009C337F" w:rsidRDefault="00D67CC0" w:rsidP="00D67CC0">
            <w:pPr>
              <w:rPr>
                <w:rFonts w:ascii="Times New Roman" w:eastAsiaTheme="minorEastAsia" w:hAnsi="Times New Roman" w:cs="Times New Roman"/>
                <w:sz w:val="24"/>
                <w:szCs w:val="24"/>
              </w:rPr>
            </w:pPr>
            <w:r w:rsidRPr="009C337F">
              <w:rPr>
                <w:rFonts w:ascii="Times New Roman" w:eastAsiaTheme="minorEastAsia" w:hAnsi="Times New Roman" w:cs="Times New Roman"/>
                <w:sz w:val="24"/>
                <w:szCs w:val="24"/>
              </w:rPr>
              <w:t>Resultado</w:t>
            </w:r>
            <w:r w:rsidR="009C337F" w:rsidRPr="009C337F">
              <w:rPr>
                <w:rFonts w:ascii="Times New Roman" w:eastAsiaTheme="minorEastAsia" w:hAnsi="Times New Roman" w:cs="Times New Roman"/>
                <w:sz w:val="24"/>
                <w:szCs w:val="24"/>
              </w:rPr>
              <w:t xml:space="preserve"> (1pt)</w:t>
            </w:r>
          </w:p>
        </w:tc>
        <w:tc>
          <w:tcPr>
            <w:tcW w:w="5395" w:type="dxa"/>
          </w:tcPr>
          <w:p w14:paraId="0D628830" w14:textId="77777777" w:rsidR="00D67CC0" w:rsidRDefault="00D67CC0" w:rsidP="00D67CC0">
            <w:pPr>
              <w:rPr>
                <w:rFonts w:ascii="Times New Roman" w:eastAsiaTheme="minorEastAsia" w:hAnsi="Times New Roman" w:cs="Times New Roman"/>
                <w:b/>
                <w:bCs/>
                <w:sz w:val="24"/>
                <w:szCs w:val="24"/>
              </w:rPr>
            </w:pPr>
          </w:p>
          <w:p w14:paraId="21595867" w14:textId="77777777" w:rsidR="009C337F" w:rsidRDefault="009C337F" w:rsidP="00D67CC0">
            <w:pPr>
              <w:rPr>
                <w:rFonts w:ascii="Times New Roman" w:eastAsiaTheme="minorEastAsia" w:hAnsi="Times New Roman" w:cs="Times New Roman"/>
                <w:b/>
                <w:bCs/>
                <w:sz w:val="24"/>
                <w:szCs w:val="24"/>
              </w:rPr>
            </w:pPr>
          </w:p>
          <w:p w14:paraId="7058B491" w14:textId="180F6318" w:rsidR="009C337F" w:rsidRDefault="009C337F" w:rsidP="00D67CC0">
            <w:pPr>
              <w:rPr>
                <w:rFonts w:ascii="Times New Roman" w:eastAsiaTheme="minorEastAsia" w:hAnsi="Times New Roman" w:cs="Times New Roman"/>
                <w:b/>
                <w:bCs/>
                <w:sz w:val="24"/>
                <w:szCs w:val="24"/>
              </w:rPr>
            </w:pPr>
          </w:p>
        </w:tc>
      </w:tr>
    </w:tbl>
    <w:p w14:paraId="604BC0BB" w14:textId="6FAB4830" w:rsidR="00D67CC0" w:rsidRPr="00D67CC0" w:rsidRDefault="00E6364B" w:rsidP="009C337F">
      <w:pPr>
        <w:ind w:left="360"/>
        <w:rPr>
          <w:sz w:val="23"/>
          <w:szCs w:val="23"/>
        </w:rPr>
      </w:pPr>
      <w:r w:rsidRPr="00D67CC0">
        <w:rPr>
          <w:rFonts w:ascii="Times New Roman" w:eastAsiaTheme="minorEastAsia" w:hAnsi="Times New Roman" w:cs="Times New Roman"/>
          <w:b/>
          <w:bCs/>
          <w:sz w:val="24"/>
          <w:szCs w:val="24"/>
        </w:rPr>
        <w:br/>
      </w:r>
    </w:p>
    <w:p w14:paraId="68DE0865" w14:textId="6F6252CB" w:rsidR="00E6364B" w:rsidRPr="00E6364B" w:rsidRDefault="00E6364B" w:rsidP="00D67CC0">
      <w:pPr>
        <w:pStyle w:val="ListParagraph"/>
        <w:rPr>
          <w:sz w:val="23"/>
          <w:szCs w:val="23"/>
        </w:rPr>
      </w:pPr>
      <w:r>
        <w:rPr>
          <w:sz w:val="23"/>
          <w:szCs w:val="23"/>
        </w:rPr>
        <w:t>Nota. Est</w:t>
      </w:r>
      <w:r w:rsidR="00D67CC0">
        <w:rPr>
          <w:sz w:val="23"/>
          <w:szCs w:val="23"/>
        </w:rPr>
        <w:t xml:space="preserve">a pregunta </w:t>
      </w:r>
      <w:r>
        <w:rPr>
          <w:sz w:val="23"/>
          <w:szCs w:val="23"/>
        </w:rPr>
        <w:t xml:space="preserve">aparece arriba en respuesta restringida también, por el tipo de ítem que es, solo aplicación de una fórmula, se puede usar en ambos lugares. </w:t>
      </w:r>
    </w:p>
    <w:p w14:paraId="56A7FECD" w14:textId="05E6DCA9" w:rsidR="00E6364B" w:rsidRDefault="00E6364B" w:rsidP="00E6364B">
      <w:pPr>
        <w:rPr>
          <w:sz w:val="23"/>
          <w:szCs w:val="23"/>
        </w:rPr>
      </w:pPr>
    </w:p>
    <w:p w14:paraId="0D75BB80" w14:textId="77777777" w:rsidR="00E6364B" w:rsidRDefault="00E6364B" w:rsidP="00E6364B">
      <w:pPr>
        <w:pStyle w:val="Default"/>
        <w:rPr>
          <w:color w:val="auto"/>
        </w:rPr>
      </w:pPr>
    </w:p>
    <w:p w14:paraId="78A6D4B8" w14:textId="2B853204" w:rsidR="00E6364B" w:rsidRDefault="00E6364B" w:rsidP="00E6364B">
      <w:pPr>
        <w:pStyle w:val="Default"/>
        <w:rPr>
          <w:color w:val="auto"/>
          <w:sz w:val="28"/>
          <w:szCs w:val="28"/>
        </w:rPr>
      </w:pPr>
      <w:r>
        <w:rPr>
          <w:b/>
          <w:bCs/>
          <w:color w:val="auto"/>
          <w:sz w:val="28"/>
          <w:szCs w:val="28"/>
        </w:rPr>
        <w:t>e. ÍTEM DE RESOLUCIÓN DE PROBLEMAS</w:t>
      </w:r>
      <w:r w:rsidR="009C337F">
        <w:rPr>
          <w:b/>
          <w:bCs/>
          <w:color w:val="auto"/>
          <w:sz w:val="28"/>
          <w:szCs w:val="28"/>
        </w:rPr>
        <w:t xml:space="preserve">. </w:t>
      </w:r>
      <w:r w:rsidR="009C337F" w:rsidRPr="009C337F">
        <w:rPr>
          <w:color w:val="auto"/>
        </w:rPr>
        <w:t xml:space="preserve">Responda correctamente los ejercicios planteados. …Pt. No hay límite de puntos en </w:t>
      </w:r>
      <w:r w:rsidR="009C337F">
        <w:rPr>
          <w:color w:val="auto"/>
        </w:rPr>
        <w:t>e</w:t>
      </w:r>
      <w:r w:rsidR="009C337F" w:rsidRPr="009C337F">
        <w:rPr>
          <w:color w:val="auto"/>
        </w:rPr>
        <w:t>ste ítem.</w:t>
      </w:r>
    </w:p>
    <w:p w14:paraId="3E56038B" w14:textId="77777777" w:rsidR="00E6364B" w:rsidRDefault="00E6364B" w:rsidP="00E6364B">
      <w:pPr>
        <w:pStyle w:val="Default"/>
      </w:pPr>
    </w:p>
    <w:p w14:paraId="04D2BE85" w14:textId="77777777" w:rsidR="00E6364B" w:rsidRDefault="00E6364B" w:rsidP="00E6364B">
      <w:pPr>
        <w:pStyle w:val="Default"/>
        <w:rPr>
          <w:color w:val="auto"/>
          <w:sz w:val="23"/>
          <w:szCs w:val="23"/>
        </w:rPr>
      </w:pPr>
      <w:r>
        <w:rPr>
          <w:color w:val="auto"/>
          <w:sz w:val="23"/>
          <w:szCs w:val="23"/>
        </w:rPr>
        <w:t>Implica la capacidad</w:t>
      </w:r>
      <w:r w:rsidRPr="00E6364B">
        <w:rPr>
          <w:color w:val="auto"/>
          <w:sz w:val="23"/>
          <w:szCs w:val="23"/>
        </w:rPr>
        <w:t xml:space="preserve"> de</w:t>
      </w:r>
      <w:r w:rsidRPr="00E6364B">
        <w:rPr>
          <w:color w:val="auto"/>
          <w:sz w:val="23"/>
          <w:szCs w:val="23"/>
          <w:u w:val="single"/>
        </w:rPr>
        <w:t xml:space="preserve"> identificar y analizar situaciones problemáticas</w:t>
      </w:r>
      <w:r>
        <w:rPr>
          <w:color w:val="auto"/>
          <w:sz w:val="23"/>
          <w:szCs w:val="23"/>
        </w:rPr>
        <w:t xml:space="preserve">, cuyo procedimiento de solución no resulta obvio de manera inmediata. Ubica al estudiantado en </w:t>
      </w:r>
      <w:r w:rsidRPr="00361F24">
        <w:rPr>
          <w:color w:val="auto"/>
          <w:sz w:val="23"/>
          <w:szCs w:val="23"/>
          <w:u w:val="single"/>
        </w:rPr>
        <w:t>situaciones auténticas de la vida real</w:t>
      </w:r>
      <w:r>
        <w:rPr>
          <w:color w:val="auto"/>
          <w:sz w:val="23"/>
          <w:szCs w:val="23"/>
        </w:rPr>
        <w:t xml:space="preserve">, que permiten explorar y poner a prueba </w:t>
      </w:r>
      <w:r w:rsidRPr="00361F24">
        <w:rPr>
          <w:color w:val="auto"/>
          <w:sz w:val="23"/>
          <w:szCs w:val="23"/>
          <w:u w:val="single"/>
        </w:rPr>
        <w:t>múltiples estrategias de solución</w:t>
      </w:r>
      <w:r>
        <w:rPr>
          <w:color w:val="auto"/>
          <w:sz w:val="23"/>
          <w:szCs w:val="23"/>
        </w:rPr>
        <w:t xml:space="preserve">, las cuales están determinadas por factores cognitivos e inferenciales del estudiantado, en las diferentes asignaturas, subáreas, módulos o periodos. </w:t>
      </w:r>
    </w:p>
    <w:p w14:paraId="23E3B1AF" w14:textId="77777777" w:rsidR="00E6364B" w:rsidRDefault="00E6364B" w:rsidP="00E6364B">
      <w:pPr>
        <w:pStyle w:val="Default"/>
        <w:rPr>
          <w:color w:val="auto"/>
          <w:sz w:val="28"/>
          <w:szCs w:val="28"/>
        </w:rPr>
      </w:pPr>
      <w:r>
        <w:rPr>
          <w:b/>
          <w:bCs/>
          <w:color w:val="auto"/>
          <w:sz w:val="28"/>
          <w:szCs w:val="28"/>
        </w:rPr>
        <w:t xml:space="preserve">Lineamientos técnicos </w:t>
      </w:r>
    </w:p>
    <w:p w14:paraId="71245758" w14:textId="194AF9B5" w:rsidR="00E6364B" w:rsidRDefault="00E6364B" w:rsidP="00E6364B">
      <w:pPr>
        <w:pStyle w:val="Default"/>
        <w:numPr>
          <w:ilvl w:val="0"/>
          <w:numId w:val="23"/>
        </w:numPr>
        <w:spacing w:after="60"/>
        <w:rPr>
          <w:color w:val="auto"/>
          <w:sz w:val="23"/>
          <w:szCs w:val="23"/>
        </w:rPr>
      </w:pPr>
      <w:r>
        <w:rPr>
          <w:color w:val="auto"/>
          <w:sz w:val="23"/>
          <w:szCs w:val="23"/>
        </w:rPr>
        <w:t xml:space="preserve">En el enunciado se deben incluir los datos necesarios para su solución. </w:t>
      </w:r>
    </w:p>
    <w:p w14:paraId="1A37C3D5" w14:textId="6C5A5FD4" w:rsidR="00E6364B" w:rsidRDefault="00E6364B" w:rsidP="00E6364B">
      <w:pPr>
        <w:pStyle w:val="Default"/>
        <w:numPr>
          <w:ilvl w:val="0"/>
          <w:numId w:val="23"/>
        </w:numPr>
        <w:spacing w:after="60"/>
        <w:rPr>
          <w:color w:val="auto"/>
          <w:sz w:val="23"/>
          <w:szCs w:val="23"/>
        </w:rPr>
      </w:pPr>
      <w:r>
        <w:rPr>
          <w:color w:val="auto"/>
          <w:sz w:val="23"/>
          <w:szCs w:val="23"/>
        </w:rPr>
        <w:t xml:space="preserve">Cuando se formulen problemas deben redactarse de manera que permitan la aplicación de diferentes estrategias de solución por parte del estudiantado. </w:t>
      </w:r>
    </w:p>
    <w:p w14:paraId="68607567" w14:textId="621B485E" w:rsidR="00E6364B" w:rsidRDefault="00E6364B" w:rsidP="00E6364B">
      <w:pPr>
        <w:pStyle w:val="Default"/>
        <w:numPr>
          <w:ilvl w:val="0"/>
          <w:numId w:val="23"/>
        </w:numPr>
        <w:spacing w:after="60"/>
        <w:rPr>
          <w:color w:val="auto"/>
          <w:sz w:val="23"/>
          <w:szCs w:val="23"/>
        </w:rPr>
      </w:pPr>
      <w:r>
        <w:rPr>
          <w:color w:val="auto"/>
          <w:sz w:val="23"/>
          <w:szCs w:val="23"/>
        </w:rPr>
        <w:t xml:space="preserve">La puntuación de cada ítem se asigna con base en la cantidad de procedimientos o procesos que se deben efectuar para la resolución correcta del problema. </w:t>
      </w:r>
    </w:p>
    <w:p w14:paraId="5784E501" w14:textId="4BB41DD5" w:rsidR="00E6364B" w:rsidRDefault="00E6364B" w:rsidP="00E6364B">
      <w:pPr>
        <w:pStyle w:val="Default"/>
        <w:numPr>
          <w:ilvl w:val="0"/>
          <w:numId w:val="23"/>
        </w:numPr>
        <w:rPr>
          <w:color w:val="auto"/>
          <w:sz w:val="23"/>
          <w:szCs w:val="23"/>
        </w:rPr>
      </w:pPr>
      <w:r>
        <w:rPr>
          <w:color w:val="auto"/>
          <w:sz w:val="23"/>
          <w:szCs w:val="23"/>
        </w:rPr>
        <w:t xml:space="preserve">Para su calificación </w:t>
      </w:r>
      <w:r w:rsidRPr="00361F24">
        <w:rPr>
          <w:color w:val="auto"/>
          <w:sz w:val="23"/>
          <w:szCs w:val="23"/>
          <w:u w:val="single"/>
        </w:rPr>
        <w:t>debe elaborarse una rúbrica o escala de desempeño</w:t>
      </w:r>
      <w:r>
        <w:rPr>
          <w:color w:val="auto"/>
          <w:sz w:val="23"/>
          <w:szCs w:val="23"/>
        </w:rPr>
        <w:t xml:space="preserve">, en donde se presenten los indicadores y criterios para su valoración. Esta debe incluirse en la prueba, para que el estudiantado conozca cuáles son los aspectos que se le van a calificar. </w:t>
      </w:r>
    </w:p>
    <w:p w14:paraId="09060203" w14:textId="77777777" w:rsidR="00E6364B" w:rsidRPr="00D248D9" w:rsidRDefault="00E6364B" w:rsidP="00E6364B">
      <w:pPr>
        <w:rPr>
          <w:rFonts w:ascii="Times New Roman" w:eastAsiaTheme="minorEastAsia" w:hAnsi="Times New Roman" w:cs="Times New Roman"/>
          <w:b/>
          <w:bCs/>
          <w:sz w:val="24"/>
          <w:szCs w:val="24"/>
        </w:rPr>
      </w:pPr>
    </w:p>
    <w:p w14:paraId="57AB6419" w14:textId="5C711DCD" w:rsidR="00191404" w:rsidRPr="009E0DEE" w:rsidRDefault="00FC0625" w:rsidP="009C337F">
      <w:pPr>
        <w:pStyle w:val="Default"/>
        <w:numPr>
          <w:ilvl w:val="0"/>
          <w:numId w:val="47"/>
        </w:numPr>
      </w:pPr>
      <w:r>
        <w:rPr>
          <w:color w:val="auto"/>
          <w:sz w:val="23"/>
          <w:szCs w:val="23"/>
        </w:rPr>
        <w:t>Un hombre viaja en una zona escolar</w:t>
      </w:r>
      <w:r w:rsidR="009E0DEE">
        <w:rPr>
          <w:color w:val="auto"/>
          <w:sz w:val="23"/>
          <w:szCs w:val="23"/>
        </w:rPr>
        <w:t xml:space="preserve"> en moto</w:t>
      </w:r>
      <w:r>
        <w:rPr>
          <w:color w:val="auto"/>
          <w:sz w:val="23"/>
          <w:szCs w:val="23"/>
        </w:rPr>
        <w:t xml:space="preserve">, y cuando pasa frente a la escuela recorrió </w:t>
      </w:r>
      <w:r w:rsidR="00763FBE">
        <w:rPr>
          <w:color w:val="auto"/>
          <w:sz w:val="23"/>
          <w:szCs w:val="23"/>
        </w:rPr>
        <w:t>0,5 km</w:t>
      </w:r>
      <w:r>
        <w:rPr>
          <w:color w:val="auto"/>
          <w:sz w:val="23"/>
          <w:szCs w:val="23"/>
        </w:rPr>
        <w:t xml:space="preserve"> en</w:t>
      </w:r>
      <w:r w:rsidR="00763FBE">
        <w:rPr>
          <w:color w:val="auto"/>
          <w:sz w:val="23"/>
          <w:szCs w:val="23"/>
        </w:rPr>
        <w:t xml:space="preserve"> 0,10 horas, el rótulo de rapidez máxima es de 20 km/h</w:t>
      </w:r>
      <w:r w:rsidR="009E0DEE">
        <w:rPr>
          <w:color w:val="auto"/>
          <w:sz w:val="23"/>
          <w:szCs w:val="23"/>
        </w:rPr>
        <w:t>.</w:t>
      </w:r>
      <w:r w:rsidR="00763FBE">
        <w:rPr>
          <w:color w:val="auto"/>
          <w:sz w:val="23"/>
          <w:szCs w:val="23"/>
        </w:rPr>
        <w:t xml:space="preserve"> </w:t>
      </w:r>
      <w:r>
        <w:rPr>
          <w:color w:val="auto"/>
          <w:sz w:val="23"/>
          <w:szCs w:val="23"/>
        </w:rPr>
        <w:t>(</w:t>
      </w:r>
      <w:r w:rsidR="00D248D9">
        <w:rPr>
          <w:color w:val="auto"/>
          <w:sz w:val="23"/>
          <w:szCs w:val="23"/>
        </w:rPr>
        <w:t>2</w:t>
      </w:r>
      <w:r>
        <w:rPr>
          <w:color w:val="auto"/>
          <w:sz w:val="23"/>
          <w:szCs w:val="23"/>
        </w:rPr>
        <w:t>pt)</w:t>
      </w:r>
    </w:p>
    <w:p w14:paraId="60ADFF66" w14:textId="26903085" w:rsidR="009E0DEE" w:rsidRDefault="009E0DEE" w:rsidP="009E0DEE">
      <w:pPr>
        <w:pStyle w:val="Default"/>
        <w:ind w:left="720"/>
        <w:rPr>
          <w:color w:val="auto"/>
          <w:sz w:val="23"/>
          <w:szCs w:val="23"/>
        </w:rPr>
      </w:pPr>
      <w:r>
        <w:rPr>
          <w:color w:val="auto"/>
          <w:sz w:val="23"/>
          <w:szCs w:val="23"/>
        </w:rPr>
        <w:t>Si usted es un tráfico en la zona, ¿Le haría un parte a esa persona? Elabore el cálculo correspondiente y posteriormente responda la</w:t>
      </w:r>
      <w:r w:rsidR="00D248D9">
        <w:rPr>
          <w:color w:val="auto"/>
          <w:sz w:val="23"/>
          <w:szCs w:val="23"/>
        </w:rPr>
        <w:t xml:space="preserve"> pregunta planteada.</w:t>
      </w:r>
    </w:p>
    <w:p w14:paraId="42BC0BC4" w14:textId="77777777" w:rsidR="009E0DEE" w:rsidRDefault="009E0DEE" w:rsidP="009E0DEE">
      <w:pPr>
        <w:pStyle w:val="Default"/>
        <w:ind w:left="720"/>
        <w:rPr>
          <w:color w:val="auto"/>
          <w:sz w:val="23"/>
          <w:szCs w:val="23"/>
        </w:rPr>
      </w:pPr>
    </w:p>
    <w:p w14:paraId="68DCB80A" w14:textId="768D39DC" w:rsidR="009E0DEE" w:rsidRDefault="009E0DEE" w:rsidP="009E0DEE">
      <w:pPr>
        <w:pStyle w:val="Default"/>
        <w:ind w:left="720"/>
        <w:rPr>
          <w:color w:val="auto"/>
          <w:sz w:val="23"/>
          <w:szCs w:val="23"/>
        </w:rPr>
      </w:pPr>
    </w:p>
    <w:p w14:paraId="02E1C321" w14:textId="431C423C" w:rsidR="009E0DEE" w:rsidRDefault="009E0DEE" w:rsidP="009E0DEE">
      <w:pPr>
        <w:pStyle w:val="Default"/>
        <w:pBdr>
          <w:top w:val="single" w:sz="12" w:space="1" w:color="auto"/>
          <w:bottom w:val="single" w:sz="12" w:space="1" w:color="auto"/>
        </w:pBdr>
        <w:ind w:left="720"/>
        <w:rPr>
          <w:color w:val="auto"/>
          <w:sz w:val="23"/>
          <w:szCs w:val="23"/>
        </w:rPr>
      </w:pPr>
    </w:p>
    <w:p w14:paraId="2E25BE15" w14:textId="77777777" w:rsidR="009E0DEE" w:rsidRDefault="009E0DEE" w:rsidP="009E0DEE">
      <w:pPr>
        <w:pStyle w:val="Default"/>
        <w:pBdr>
          <w:top w:val="single" w:sz="12" w:space="1" w:color="auto"/>
          <w:bottom w:val="single" w:sz="12" w:space="1" w:color="auto"/>
        </w:pBdr>
        <w:ind w:left="720"/>
        <w:rPr>
          <w:color w:val="auto"/>
          <w:sz w:val="23"/>
          <w:szCs w:val="23"/>
        </w:rPr>
      </w:pPr>
    </w:p>
    <w:p w14:paraId="225369B5" w14:textId="77777777" w:rsidR="009E0DEE" w:rsidRPr="009E0DEE" w:rsidRDefault="009E0DEE" w:rsidP="009E0DEE">
      <w:pPr>
        <w:pStyle w:val="Default"/>
        <w:ind w:left="720"/>
        <w:rPr>
          <w:color w:val="auto"/>
          <w:sz w:val="23"/>
          <w:szCs w:val="23"/>
        </w:rPr>
      </w:pPr>
    </w:p>
    <w:p w14:paraId="62CAD8C8" w14:textId="4CEC9EBF" w:rsidR="00191404" w:rsidRDefault="009E0DEE" w:rsidP="00FC0625">
      <w:pPr>
        <w:pStyle w:val="Default"/>
      </w:pPr>
      <w:r>
        <w:t>Respuesta esperada.</w:t>
      </w:r>
    </w:p>
    <w:p w14:paraId="2C92D9D5" w14:textId="1DD01440" w:rsidR="009E0DEE" w:rsidRPr="00D248D9" w:rsidRDefault="00D248D9" w:rsidP="00FC0625">
      <w:pPr>
        <w:pStyle w:val="Default"/>
        <w:rPr>
          <w:rFonts w:eastAsiaTheme="minorEastAsia"/>
          <w:b/>
          <w:bCs/>
        </w:rPr>
      </w:pPr>
      <m:oMathPara>
        <m:oMath>
          <m:r>
            <w:rPr>
              <w:rFonts w:ascii="Cambria Math" w:hAnsi="Cambria Math"/>
            </w:rPr>
            <w:lastRenderedPageBreak/>
            <m:t>v</m:t>
          </m:r>
          <m:r>
            <m:rPr>
              <m:sty m:val="bi"/>
            </m:rPr>
            <w:rPr>
              <w:rFonts w:ascii="Cambria Math" w:hAns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d</m:t>
              </m:r>
            </m:num>
            <m:den>
              <m:r>
                <m:rPr>
                  <m:sty m:val="bi"/>
                </m:rPr>
                <w:rPr>
                  <w:rFonts w:ascii="Cambria Math" w:hAnsi="Cambria Math" w:cs="Times New Roman"/>
                </w:rPr>
                <m:t>t</m:t>
              </m:r>
            </m:den>
          </m:f>
          <m:r>
            <m:rPr>
              <m:sty m:val="bi"/>
            </m:rPr>
            <w:rPr>
              <w:rFonts w:ascii="Cambria Math" w:hAnsi="Cambria Math" w:cs="Times New Roman"/>
            </w:rPr>
            <m:t>=</m:t>
          </m:r>
          <m:r>
            <m:rPr>
              <m:sty m:val="bi"/>
            </m:rPr>
            <w:rPr>
              <w:rFonts w:ascii="Cambria Math" w:eastAsiaTheme="minorEastAsia" w:hAns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0,5 km</m:t>
              </m:r>
            </m:num>
            <m:den>
              <m:r>
                <m:rPr>
                  <m:sty m:val="bi"/>
                </m:rPr>
                <w:rPr>
                  <w:rFonts w:ascii="Cambria Math" w:hAnsi="Cambria Math" w:cs="Times New Roman"/>
                </w:rPr>
                <m:t>0,10 h</m:t>
              </m:r>
            </m:den>
          </m:f>
          <m:r>
            <m:rPr>
              <m:sty m:val="bi"/>
            </m:rPr>
            <w:rPr>
              <w:rFonts w:ascii="Cambria Math" w:hAnsi="Cambria Math" w:cs="Times New Roman"/>
            </w:rPr>
            <m:t>=5 km/h</m:t>
          </m:r>
        </m:oMath>
      </m:oMathPara>
    </w:p>
    <w:p w14:paraId="52A5A2BB" w14:textId="0E529F70" w:rsidR="00D248D9" w:rsidRDefault="00D248D9" w:rsidP="00FC0625">
      <w:pPr>
        <w:pStyle w:val="Default"/>
      </w:pPr>
      <w:r>
        <w:t>No le haría el parte porque va por debajo del límite.</w:t>
      </w:r>
    </w:p>
    <w:p w14:paraId="12BB399F" w14:textId="339E4980" w:rsidR="00D248D9" w:rsidRDefault="00D248D9" w:rsidP="00FC0625">
      <w:pPr>
        <w:pStyle w:val="Default"/>
      </w:pPr>
    </w:p>
    <w:p w14:paraId="5A768AF1" w14:textId="77777777" w:rsidR="00D248D9" w:rsidRPr="00F66F53" w:rsidRDefault="00D248D9" w:rsidP="00FC0625">
      <w:pPr>
        <w:pStyle w:val="Default"/>
      </w:pPr>
    </w:p>
    <w:p w14:paraId="10A98BF2" w14:textId="77777777" w:rsidR="00F66F53" w:rsidRPr="00F66F53" w:rsidRDefault="00F66F53" w:rsidP="00F66F53">
      <w:pPr>
        <w:rPr>
          <w:rFonts w:ascii="Times New Roman" w:hAnsi="Times New Roman" w:cs="Times New Roman"/>
          <w:b/>
          <w:bCs/>
          <w:sz w:val="24"/>
          <w:szCs w:val="24"/>
        </w:rPr>
      </w:pPr>
    </w:p>
    <w:p w14:paraId="17E9B3B3" w14:textId="41AB8A42" w:rsidR="00361F24" w:rsidRDefault="00361F24" w:rsidP="009C337F">
      <w:pPr>
        <w:pStyle w:val="Default"/>
        <w:numPr>
          <w:ilvl w:val="0"/>
          <w:numId w:val="47"/>
        </w:numPr>
        <w:rPr>
          <w:rFonts w:ascii="Times New Roman" w:hAnsi="Times New Roman" w:cs="Times New Roman"/>
        </w:rPr>
      </w:pPr>
      <w:r w:rsidRPr="00361F24">
        <w:rPr>
          <w:rFonts w:ascii="Times New Roman" w:hAnsi="Times New Roman" w:cs="Times New Roman"/>
        </w:rPr>
        <w:t>Un Policleto corre a 15 Km/h tras un sospechoso que huye en bicicleta a 14 km/h, ambos se mueven en línea recta hacia el este, ¿Cuál es la velocidad del guardia con respecto al perseguido?</w:t>
      </w:r>
      <w:r w:rsidR="001F45A4">
        <w:rPr>
          <w:rFonts w:ascii="Times New Roman" w:hAnsi="Times New Roman" w:cs="Times New Roman"/>
        </w:rPr>
        <w:t xml:space="preserve"> Total. 3 pt.</w:t>
      </w:r>
    </w:p>
    <w:p w14:paraId="404C2AE9" w14:textId="77777777" w:rsidR="00361F24" w:rsidRPr="00361F24" w:rsidRDefault="00361F24" w:rsidP="001F45A4">
      <w:pPr>
        <w:pStyle w:val="Default"/>
        <w:ind w:left="720"/>
        <w:rPr>
          <w:rFonts w:ascii="Times New Roman" w:hAnsi="Times New Roman" w:cs="Times New Roman"/>
        </w:rPr>
      </w:pPr>
    </w:p>
    <w:tbl>
      <w:tblPr>
        <w:tblW w:w="9360" w:type="dxa"/>
        <w:tblCellMar>
          <w:left w:w="0" w:type="dxa"/>
          <w:right w:w="0" w:type="dxa"/>
        </w:tblCellMar>
        <w:tblLook w:val="04A0" w:firstRow="1" w:lastRow="0" w:firstColumn="1" w:lastColumn="0" w:noHBand="0" w:noVBand="1"/>
      </w:tblPr>
      <w:tblGrid>
        <w:gridCol w:w="1757"/>
        <w:gridCol w:w="1873"/>
        <w:gridCol w:w="1256"/>
        <w:gridCol w:w="1349"/>
        <w:gridCol w:w="1751"/>
        <w:gridCol w:w="1374"/>
      </w:tblGrid>
      <w:tr w:rsidR="00361F24" w:rsidRPr="00361F24" w14:paraId="6BDF70B1" w14:textId="77777777" w:rsidTr="00361F24">
        <w:tc>
          <w:tcPr>
            <w:tcW w:w="1760"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4F0451E2"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880"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73C620BE"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1260" w:type="dxa"/>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12E30A78"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w:t>
            </w:r>
          </w:p>
        </w:tc>
        <w:tc>
          <w:tcPr>
            <w:tcW w:w="4460" w:type="dxa"/>
            <w:gridSpan w:val="3"/>
            <w:tcBorders>
              <w:top w:val="single" w:sz="8" w:space="0" w:color="FFFFFF"/>
              <w:left w:val="single" w:sz="8" w:space="0" w:color="FFFFFF"/>
              <w:bottom w:val="single" w:sz="24" w:space="0" w:color="FFFFFF"/>
              <w:right w:val="single" w:sz="8" w:space="0" w:color="FFFFFF"/>
            </w:tcBorders>
            <w:shd w:val="clear" w:color="auto" w:fill="30ACEC"/>
            <w:tcMar>
              <w:top w:w="15" w:type="dxa"/>
              <w:left w:w="108" w:type="dxa"/>
              <w:bottom w:w="0" w:type="dxa"/>
              <w:right w:w="108" w:type="dxa"/>
            </w:tcMar>
            <w:hideMark/>
          </w:tcPr>
          <w:p w14:paraId="2B15515F"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Criterios de valoración de la escala</w:t>
            </w:r>
          </w:p>
        </w:tc>
      </w:tr>
      <w:tr w:rsidR="00361F24" w:rsidRPr="00361F24" w14:paraId="7DD9CF6D" w14:textId="77777777" w:rsidTr="00361F24">
        <w:tc>
          <w:tcPr>
            <w:tcW w:w="1760" w:type="dxa"/>
            <w:tcBorders>
              <w:top w:val="single" w:sz="24"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75F32591"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Indicador (pautas para el desarrollo de la habilidad).</w:t>
            </w:r>
          </w:p>
        </w:tc>
        <w:tc>
          <w:tcPr>
            <w:tcW w:w="188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0BF521D7"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Indicadores</w:t>
            </w:r>
          </w:p>
          <w:p w14:paraId="561FF9D0"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26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23BF900F"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Valor asignado</w:t>
            </w:r>
          </w:p>
        </w:tc>
        <w:tc>
          <w:tcPr>
            <w:tcW w:w="134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07064DB8"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1</w:t>
            </w:r>
          </w:p>
        </w:tc>
        <w:tc>
          <w:tcPr>
            <w:tcW w:w="176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7E03D26"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2</w:t>
            </w:r>
          </w:p>
        </w:tc>
        <w:tc>
          <w:tcPr>
            <w:tcW w:w="1380" w:type="dxa"/>
            <w:tcBorders>
              <w:top w:val="single" w:sz="24"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1096A237"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r>
      <w:tr w:rsidR="00361F24" w:rsidRPr="00361F24" w14:paraId="2CBC08D6" w14:textId="77777777" w:rsidTr="00361F24">
        <w:tc>
          <w:tcPr>
            <w:tcW w:w="1760"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27F77253"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 xml:space="preserve">Aplicación de la información </w:t>
            </w:r>
          </w:p>
        </w:tc>
        <w:tc>
          <w:tcPr>
            <w:tcW w:w="188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5AE99904" w14:textId="77777777" w:rsidR="00361F24" w:rsidRPr="00361F24" w:rsidRDefault="00361F24" w:rsidP="00361F24">
            <w:pPr>
              <w:pStyle w:val="Default"/>
              <w:rPr>
                <w:rFonts w:ascii="Times New Roman" w:hAnsi="Times New Roman" w:cs="Times New Roman"/>
                <w:sz w:val="20"/>
                <w:szCs w:val="20"/>
              </w:rPr>
            </w:pPr>
            <w:proofErr w:type="gramStart"/>
            <w:r w:rsidRPr="00361F24">
              <w:rPr>
                <w:rFonts w:ascii="Times New Roman" w:hAnsi="Times New Roman" w:cs="Times New Roman"/>
                <w:sz w:val="20"/>
                <w:szCs w:val="20"/>
                <w:lang w:val="es-ES_tradnl"/>
              </w:rPr>
              <w:t>Resuelve  correctamente</w:t>
            </w:r>
            <w:proofErr w:type="gramEnd"/>
            <w:r w:rsidRPr="00361F24">
              <w:rPr>
                <w:rFonts w:ascii="Times New Roman" w:hAnsi="Times New Roman" w:cs="Times New Roman"/>
                <w:sz w:val="20"/>
                <w:szCs w:val="20"/>
                <w:lang w:val="es-ES_tradnl"/>
              </w:rPr>
              <w:t xml:space="preserve"> ejercicios de MR.</w:t>
            </w:r>
          </w:p>
        </w:tc>
        <w:tc>
          <w:tcPr>
            <w:tcW w:w="126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EA01781"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w:t>
            </w:r>
          </w:p>
        </w:tc>
        <w:tc>
          <w:tcPr>
            <w:tcW w:w="134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6EB27CAA"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xml:space="preserve">Plantea la situación correctamente </w:t>
            </w:r>
          </w:p>
        </w:tc>
        <w:tc>
          <w:tcPr>
            <w:tcW w:w="176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50656691"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Realiza la sustitución correcta</w:t>
            </w:r>
          </w:p>
        </w:tc>
        <w:tc>
          <w:tcPr>
            <w:tcW w:w="138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5D1C963A"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Logra un resultado correcto.</w:t>
            </w:r>
          </w:p>
        </w:tc>
      </w:tr>
      <w:tr w:rsidR="00361F24" w:rsidRPr="00361F24" w14:paraId="068D229A" w14:textId="77777777" w:rsidTr="00361F24">
        <w:tc>
          <w:tcPr>
            <w:tcW w:w="1760"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44ABC472"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b/>
                <w:bCs/>
                <w:sz w:val="20"/>
                <w:szCs w:val="20"/>
                <w:lang w:val="es-ES_tradnl"/>
              </w:rPr>
              <w:t>Total</w:t>
            </w:r>
          </w:p>
        </w:tc>
        <w:tc>
          <w:tcPr>
            <w:tcW w:w="188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0C9C26EE"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c>
          <w:tcPr>
            <w:tcW w:w="126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5D8E1FF2"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3 pt</w:t>
            </w:r>
          </w:p>
        </w:tc>
        <w:tc>
          <w:tcPr>
            <w:tcW w:w="134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306C7C8E"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76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4CF30DCE"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rPr>
              <w:t> </w:t>
            </w:r>
          </w:p>
        </w:tc>
        <w:tc>
          <w:tcPr>
            <w:tcW w:w="1380" w:type="dxa"/>
            <w:tcBorders>
              <w:top w:val="single" w:sz="8" w:space="0" w:color="FFFFFF"/>
              <w:left w:val="single" w:sz="8" w:space="0" w:color="FFFFFF"/>
              <w:bottom w:val="single" w:sz="8" w:space="0" w:color="FFFFFF"/>
              <w:right w:val="single" w:sz="8" w:space="0" w:color="FFFFFF"/>
            </w:tcBorders>
            <w:shd w:val="clear" w:color="auto" w:fill="CDE3F8"/>
            <w:tcMar>
              <w:top w:w="15" w:type="dxa"/>
              <w:left w:w="108" w:type="dxa"/>
              <w:bottom w:w="0" w:type="dxa"/>
              <w:right w:w="108" w:type="dxa"/>
            </w:tcMar>
            <w:hideMark/>
          </w:tcPr>
          <w:p w14:paraId="236576D9" w14:textId="77777777" w:rsidR="00361F24" w:rsidRPr="00361F24" w:rsidRDefault="00361F24" w:rsidP="00361F24">
            <w:pPr>
              <w:pStyle w:val="Default"/>
              <w:rPr>
                <w:rFonts w:ascii="Times New Roman" w:hAnsi="Times New Roman" w:cs="Times New Roman"/>
                <w:sz w:val="20"/>
                <w:szCs w:val="20"/>
              </w:rPr>
            </w:pPr>
            <w:r w:rsidRPr="00361F24">
              <w:rPr>
                <w:rFonts w:ascii="Times New Roman" w:hAnsi="Times New Roman" w:cs="Times New Roman"/>
                <w:sz w:val="20"/>
                <w:szCs w:val="20"/>
                <w:lang w:val="es-ES_tradnl"/>
              </w:rPr>
              <w:t> </w:t>
            </w:r>
          </w:p>
        </w:tc>
      </w:tr>
      <w:tr w:rsidR="00361F24" w:rsidRPr="00361F24" w14:paraId="5BDD51D8" w14:textId="77777777" w:rsidTr="00361F24">
        <w:tc>
          <w:tcPr>
            <w:tcW w:w="1760" w:type="dxa"/>
            <w:tcBorders>
              <w:top w:val="single" w:sz="8" w:space="0" w:color="FFFFFF"/>
              <w:left w:val="single" w:sz="8" w:space="0" w:color="FFFFFF"/>
              <w:bottom w:val="single" w:sz="8" w:space="0" w:color="FFFFFF"/>
              <w:right w:val="single" w:sz="8" w:space="0" w:color="FFFFFF"/>
            </w:tcBorders>
            <w:shd w:val="clear" w:color="auto" w:fill="30ACEC"/>
            <w:tcMar>
              <w:top w:w="15" w:type="dxa"/>
              <w:left w:w="108" w:type="dxa"/>
              <w:bottom w:w="0" w:type="dxa"/>
              <w:right w:w="108" w:type="dxa"/>
            </w:tcMar>
            <w:hideMark/>
          </w:tcPr>
          <w:p w14:paraId="6F751129" w14:textId="77777777" w:rsidR="00361F24" w:rsidRPr="00361F24" w:rsidRDefault="00361F24" w:rsidP="00361F24">
            <w:pPr>
              <w:pStyle w:val="Default"/>
              <w:rPr>
                <w:rFonts w:ascii="Times New Roman" w:hAnsi="Times New Roman" w:cs="Times New Roman"/>
                <w:sz w:val="36"/>
                <w:szCs w:val="36"/>
              </w:rPr>
            </w:pPr>
            <w:proofErr w:type="gramStart"/>
            <w:r w:rsidRPr="00361F24">
              <w:rPr>
                <w:rFonts w:ascii="Times New Roman" w:hAnsi="Times New Roman" w:cs="Times New Roman"/>
                <w:b/>
                <w:bCs/>
                <w:sz w:val="36"/>
                <w:szCs w:val="36"/>
                <w:lang w:val="es-ES_tradnl"/>
              </w:rPr>
              <w:t>Total</w:t>
            </w:r>
            <w:proofErr w:type="gramEnd"/>
            <w:r w:rsidRPr="00361F24">
              <w:rPr>
                <w:rFonts w:ascii="Times New Roman" w:hAnsi="Times New Roman" w:cs="Times New Roman"/>
                <w:b/>
                <w:bCs/>
                <w:sz w:val="36"/>
                <w:szCs w:val="36"/>
                <w:lang w:val="es-ES_tradnl"/>
              </w:rPr>
              <w:t xml:space="preserve"> obtenido</w:t>
            </w:r>
          </w:p>
        </w:tc>
        <w:tc>
          <w:tcPr>
            <w:tcW w:w="188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792039F7" w14:textId="77777777" w:rsidR="00361F24" w:rsidRPr="00361F24" w:rsidRDefault="00361F24" w:rsidP="00361F24">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26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645CC478" w14:textId="77777777" w:rsidR="00361F24" w:rsidRPr="00361F24" w:rsidRDefault="00361F24" w:rsidP="00361F24">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55EA26A7" w14:textId="77777777" w:rsidR="00361F24" w:rsidRPr="00361F24" w:rsidRDefault="00361F24" w:rsidP="00361F24">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76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12D9C690" w14:textId="77777777" w:rsidR="00361F24" w:rsidRPr="00361F24" w:rsidRDefault="00361F24" w:rsidP="00361F24">
            <w:pPr>
              <w:pStyle w:val="Default"/>
              <w:rPr>
                <w:rFonts w:ascii="Times New Roman" w:hAnsi="Times New Roman" w:cs="Times New Roman"/>
                <w:sz w:val="36"/>
                <w:szCs w:val="36"/>
              </w:rPr>
            </w:pPr>
            <w:r w:rsidRPr="00361F24">
              <w:rPr>
                <w:rFonts w:ascii="Times New Roman" w:hAnsi="Times New Roman" w:cs="Times New Roman"/>
                <w:sz w:val="36"/>
                <w:szCs w:val="36"/>
              </w:rPr>
              <w:t> </w:t>
            </w:r>
          </w:p>
        </w:tc>
        <w:tc>
          <w:tcPr>
            <w:tcW w:w="1380" w:type="dxa"/>
            <w:tcBorders>
              <w:top w:val="single" w:sz="8" w:space="0" w:color="FFFFFF"/>
              <w:left w:val="single" w:sz="8" w:space="0" w:color="FFFFFF"/>
              <w:bottom w:val="single" w:sz="8" w:space="0" w:color="FFFFFF"/>
              <w:right w:val="single" w:sz="8" w:space="0" w:color="FFFFFF"/>
            </w:tcBorders>
            <w:shd w:val="clear" w:color="auto" w:fill="E8F1FB"/>
            <w:tcMar>
              <w:top w:w="15" w:type="dxa"/>
              <w:left w:w="108" w:type="dxa"/>
              <w:bottom w:w="0" w:type="dxa"/>
              <w:right w:w="108" w:type="dxa"/>
            </w:tcMar>
            <w:hideMark/>
          </w:tcPr>
          <w:p w14:paraId="47A33962" w14:textId="77777777" w:rsidR="00361F24" w:rsidRPr="00361F24" w:rsidRDefault="00361F24" w:rsidP="00361F24">
            <w:pPr>
              <w:pStyle w:val="Default"/>
              <w:rPr>
                <w:rFonts w:ascii="Times New Roman" w:hAnsi="Times New Roman" w:cs="Times New Roman"/>
                <w:sz w:val="36"/>
                <w:szCs w:val="36"/>
              </w:rPr>
            </w:pPr>
            <w:r w:rsidRPr="00361F24">
              <w:rPr>
                <w:rFonts w:ascii="Times New Roman" w:hAnsi="Times New Roman" w:cs="Times New Roman"/>
                <w:sz w:val="36"/>
                <w:szCs w:val="36"/>
                <w:lang w:val="es-ES_tradnl"/>
              </w:rPr>
              <w:t> </w:t>
            </w:r>
          </w:p>
        </w:tc>
      </w:tr>
    </w:tbl>
    <w:p w14:paraId="48AD7B16" w14:textId="45783861" w:rsidR="00F66F53" w:rsidRPr="002B4E61" w:rsidRDefault="00F66F53" w:rsidP="00F66F53">
      <w:pPr>
        <w:pStyle w:val="Default"/>
        <w:rPr>
          <w:rFonts w:ascii="Times New Roman" w:hAnsi="Times New Roman" w:cs="Times New Roman"/>
          <w:color w:val="auto"/>
          <w:sz w:val="36"/>
          <w:szCs w:val="36"/>
        </w:rPr>
      </w:pPr>
    </w:p>
    <w:p w14:paraId="5C8C191B" w14:textId="6072D0CA" w:rsidR="00F66F53" w:rsidRDefault="00F66F53" w:rsidP="00F66F53">
      <w:pPr>
        <w:rPr>
          <w:rFonts w:ascii="Times New Roman" w:hAnsi="Times New Roman" w:cs="Times New Roman"/>
          <w:b/>
          <w:bCs/>
          <w:sz w:val="36"/>
          <w:szCs w:val="36"/>
        </w:rPr>
      </w:pPr>
    </w:p>
    <w:p w14:paraId="102B5712" w14:textId="574741C4" w:rsidR="00361F24" w:rsidRPr="001F45A4" w:rsidRDefault="00361F24" w:rsidP="009C337F">
      <w:pPr>
        <w:pStyle w:val="ListParagraph"/>
        <w:numPr>
          <w:ilvl w:val="0"/>
          <w:numId w:val="47"/>
        </w:numPr>
        <w:tabs>
          <w:tab w:val="left" w:pos="0"/>
        </w:tabs>
        <w:suppressAutoHyphens/>
        <w:overflowPunct w:val="0"/>
        <w:autoSpaceDE w:val="0"/>
        <w:autoSpaceDN w:val="0"/>
        <w:adjustRightInd w:val="0"/>
        <w:spacing w:after="0" w:line="240" w:lineRule="auto"/>
        <w:textAlignment w:val="baseline"/>
        <w:rPr>
          <w:rFonts w:ascii="Arial" w:hAnsi="Arial" w:cs="Arial"/>
          <w:spacing w:val="-3"/>
          <w:szCs w:val="24"/>
        </w:rPr>
      </w:pPr>
      <w:r w:rsidRPr="001F45A4">
        <w:rPr>
          <w:rFonts w:ascii="Arial" w:hAnsi="Arial" w:cs="Arial"/>
          <w:spacing w:val="-3"/>
          <w:szCs w:val="24"/>
        </w:rPr>
        <w:t xml:space="preserve">En un experimento en clase unos alumnos pusieron su carrito en la meta y a la cuenta de 3 lo soltaron desde el reposo, entonces midieron que su carrito de cuerda recorrió 1,5 m en 2,2 segundos, ahora usted realice lo mismo que ellos, </w:t>
      </w:r>
      <w:r w:rsidR="001F45A4" w:rsidRPr="001F45A4">
        <w:rPr>
          <w:rFonts w:ascii="Arial" w:hAnsi="Arial" w:cs="Arial"/>
          <w:spacing w:val="-3"/>
          <w:szCs w:val="24"/>
        </w:rPr>
        <w:t>si la aceleración del carrito es superior a 0,5 m/s</w:t>
      </w:r>
      <w:r w:rsidR="001F45A4" w:rsidRPr="001F45A4">
        <w:rPr>
          <w:rFonts w:ascii="Arial" w:hAnsi="Arial" w:cs="Arial"/>
          <w:spacing w:val="-3"/>
          <w:szCs w:val="24"/>
          <w:vertAlign w:val="superscript"/>
        </w:rPr>
        <w:t>2</w:t>
      </w:r>
      <w:r w:rsidR="001F45A4" w:rsidRPr="001F45A4">
        <w:rPr>
          <w:rFonts w:ascii="Arial" w:hAnsi="Arial" w:cs="Arial"/>
          <w:spacing w:val="-3"/>
          <w:szCs w:val="24"/>
        </w:rPr>
        <w:t xml:space="preserve"> es un vehículo de baterías, si es menor, es un vehículo de cuerda. ¿Qué tipo de vehículo usaron? Total. 7 pt</w:t>
      </w:r>
      <w:r w:rsidRPr="001F45A4">
        <w:rPr>
          <w:rFonts w:ascii="Arial" w:hAnsi="Arial" w:cs="Arial"/>
          <w:spacing w:val="-3"/>
          <w:szCs w:val="24"/>
        </w:rPr>
        <w:br/>
      </w:r>
    </w:p>
    <w:p w14:paraId="69B7F912" w14:textId="77777777" w:rsidR="00361F24" w:rsidRDefault="00361F24" w:rsidP="00361F24">
      <w:pPr>
        <w:tabs>
          <w:tab w:val="left" w:pos="0"/>
        </w:tabs>
        <w:suppressAutoHyphens/>
        <w:jc w:val="both"/>
        <w:rPr>
          <w:rFonts w:ascii="Arial" w:hAnsi="Arial" w:cs="Arial"/>
          <w:spacing w:val="-3"/>
          <w:szCs w:val="24"/>
        </w:rPr>
      </w:pPr>
    </w:p>
    <w:p w14:paraId="51DB15D5" w14:textId="77777777" w:rsidR="00361F24" w:rsidRDefault="00361F24" w:rsidP="00361F24">
      <w:pPr>
        <w:tabs>
          <w:tab w:val="left" w:pos="0"/>
        </w:tabs>
        <w:suppressAutoHyphens/>
        <w:jc w:val="both"/>
        <w:rPr>
          <w:rFonts w:ascii="Arial" w:hAnsi="Arial" w:cs="Arial"/>
          <w:spacing w:val="-3"/>
          <w:szCs w:val="24"/>
        </w:rPr>
      </w:pPr>
      <w:r>
        <w:rPr>
          <w:rFonts w:ascii="Arial" w:hAnsi="Arial" w:cs="Arial"/>
          <w:spacing w:val="-3"/>
          <w:szCs w:val="24"/>
        </w:rPr>
        <w:t xml:space="preserve">Respuesta: </w:t>
      </w:r>
      <m:oMath>
        <m:r>
          <w:rPr>
            <w:rFonts w:ascii="Cambria Math" w:hAnsi="Cambria Math" w:cs="Arial"/>
            <w:spacing w:val="-3"/>
            <w:szCs w:val="24"/>
          </w:rPr>
          <m:t>a=</m:t>
        </m:r>
        <m:f>
          <m:fPr>
            <m:ctrlPr>
              <w:rPr>
                <w:rFonts w:ascii="Cambria Math" w:hAnsi="Cambria Math" w:cs="Arial"/>
                <w:i/>
                <w:spacing w:val="-3"/>
                <w:szCs w:val="24"/>
              </w:rPr>
            </m:ctrlPr>
          </m:fPr>
          <m:num>
            <m:r>
              <w:rPr>
                <w:rFonts w:ascii="Cambria Math" w:hAnsi="Cambria Math" w:cs="Arial"/>
                <w:spacing w:val="-3"/>
                <w:szCs w:val="24"/>
              </w:rPr>
              <m:t>(d-(Vi.t)).2</m:t>
            </m:r>
          </m:num>
          <m:den>
            <m:sSup>
              <m:sSupPr>
                <m:ctrlPr>
                  <w:rPr>
                    <w:rFonts w:ascii="Cambria Math" w:hAnsi="Cambria Math" w:cs="Arial"/>
                    <w:i/>
                    <w:spacing w:val="-3"/>
                    <w:szCs w:val="24"/>
                  </w:rPr>
                </m:ctrlPr>
              </m:sSupPr>
              <m:e>
                <m:r>
                  <w:rPr>
                    <w:rFonts w:ascii="Cambria Math" w:hAnsi="Cambria Math" w:cs="Arial"/>
                    <w:spacing w:val="-3"/>
                    <w:szCs w:val="24"/>
                  </w:rPr>
                  <m:t>t</m:t>
                </m:r>
              </m:e>
              <m:sup>
                <m:r>
                  <w:rPr>
                    <w:rFonts w:ascii="Cambria Math" w:hAnsi="Cambria Math" w:cs="Arial"/>
                    <w:spacing w:val="-3"/>
                    <w:szCs w:val="24"/>
                  </w:rPr>
                  <m:t>2</m:t>
                </m:r>
              </m:sup>
            </m:sSup>
          </m:den>
        </m:f>
        <m:r>
          <w:rPr>
            <w:rFonts w:ascii="Cambria Math" w:hAnsi="Cambria Math" w:cs="Arial"/>
            <w:spacing w:val="-3"/>
            <w:szCs w:val="24"/>
          </w:rPr>
          <m:t xml:space="preserve">= </m:t>
        </m:r>
        <m:f>
          <m:fPr>
            <m:ctrlPr>
              <w:rPr>
                <w:rFonts w:ascii="Cambria Math" w:hAnsi="Cambria Math" w:cs="Arial"/>
                <w:i/>
                <w:spacing w:val="-3"/>
                <w:szCs w:val="24"/>
              </w:rPr>
            </m:ctrlPr>
          </m:fPr>
          <m:num>
            <m:r>
              <w:rPr>
                <w:rFonts w:ascii="Cambria Math" w:hAnsi="Cambria Math" w:cs="Arial"/>
                <w:spacing w:val="-3"/>
                <w:szCs w:val="24"/>
              </w:rPr>
              <m:t>(1,5-(0.2,2)).2</m:t>
            </m:r>
          </m:num>
          <m:den>
            <m:sSup>
              <m:sSupPr>
                <m:ctrlPr>
                  <w:rPr>
                    <w:rFonts w:ascii="Cambria Math" w:hAnsi="Cambria Math" w:cs="Arial"/>
                    <w:i/>
                    <w:spacing w:val="-3"/>
                    <w:szCs w:val="24"/>
                  </w:rPr>
                </m:ctrlPr>
              </m:sSupPr>
              <m:e>
                <m:r>
                  <w:rPr>
                    <w:rFonts w:ascii="Cambria Math" w:hAnsi="Cambria Math" w:cs="Arial"/>
                    <w:spacing w:val="-3"/>
                    <w:szCs w:val="24"/>
                  </w:rPr>
                  <m:t>2,2</m:t>
                </m:r>
              </m:e>
              <m:sup>
                <m:r>
                  <w:rPr>
                    <w:rFonts w:ascii="Cambria Math" w:hAnsi="Cambria Math" w:cs="Arial"/>
                    <w:spacing w:val="-3"/>
                    <w:szCs w:val="24"/>
                  </w:rPr>
                  <m:t>2</m:t>
                </m:r>
              </m:sup>
            </m:sSup>
          </m:den>
        </m:f>
        <m:r>
          <w:rPr>
            <w:rFonts w:ascii="Cambria Math" w:hAnsi="Cambria Math" w:cs="Arial"/>
            <w:spacing w:val="-3"/>
            <w:szCs w:val="24"/>
          </w:rPr>
          <m:t>=0,61 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oMath>
    </w:p>
    <w:p w14:paraId="5CE1749A" w14:textId="4396C460" w:rsidR="00361F24" w:rsidRDefault="001F45A4" w:rsidP="00361F24">
      <w:pPr>
        <w:tabs>
          <w:tab w:val="left" w:pos="0"/>
        </w:tabs>
        <w:suppressAutoHyphens/>
        <w:jc w:val="both"/>
        <w:rPr>
          <w:rFonts w:ascii="Arial" w:hAnsi="Arial" w:cs="Arial"/>
          <w:spacing w:val="-3"/>
          <w:szCs w:val="24"/>
        </w:rPr>
      </w:pPr>
      <w:r>
        <w:rPr>
          <w:rFonts w:ascii="Arial" w:hAnsi="Arial" w:cs="Arial"/>
          <w:spacing w:val="-3"/>
          <w:szCs w:val="24"/>
        </w:rPr>
        <w:t>R/ Vehículo de baterías.</w:t>
      </w:r>
    </w:p>
    <w:p w14:paraId="18ECB382" w14:textId="09F862EE" w:rsidR="001F45A4" w:rsidRDefault="001F45A4" w:rsidP="00361F24">
      <w:pPr>
        <w:tabs>
          <w:tab w:val="left" w:pos="0"/>
        </w:tabs>
        <w:suppressAutoHyphens/>
        <w:jc w:val="both"/>
        <w:rPr>
          <w:rFonts w:ascii="Arial" w:hAnsi="Arial" w:cs="Arial"/>
          <w:spacing w:val="-3"/>
          <w:szCs w:val="24"/>
        </w:rPr>
      </w:pPr>
    </w:p>
    <w:p w14:paraId="18F805F3" w14:textId="77777777" w:rsidR="001F45A4" w:rsidRDefault="001F45A4" w:rsidP="00361F24">
      <w:pPr>
        <w:tabs>
          <w:tab w:val="left" w:pos="0"/>
        </w:tabs>
        <w:suppressAutoHyphens/>
        <w:jc w:val="both"/>
        <w:rPr>
          <w:rFonts w:ascii="Arial" w:hAnsi="Arial" w:cs="Arial"/>
          <w:spacing w:val="-3"/>
          <w:szCs w:val="24"/>
        </w:rPr>
      </w:pPr>
    </w:p>
    <w:p w14:paraId="50432B2F" w14:textId="77777777" w:rsidR="00361F24" w:rsidRDefault="00361F24" w:rsidP="00361F24">
      <w:pPr>
        <w:tabs>
          <w:tab w:val="left" w:pos="0"/>
        </w:tabs>
        <w:suppressAutoHyphens/>
        <w:jc w:val="both"/>
        <w:rPr>
          <w:rFonts w:ascii="Arial" w:hAnsi="Arial" w:cs="Arial"/>
          <w:spacing w:val="-3"/>
          <w:szCs w:val="24"/>
        </w:rPr>
      </w:pPr>
      <w:r>
        <w:rPr>
          <w:rFonts w:ascii="Arial" w:hAnsi="Arial" w:cs="Arial"/>
          <w:spacing w:val="-3"/>
          <w:szCs w:val="24"/>
        </w:rPr>
        <w:t>Análisis dimensional:</w:t>
      </w:r>
    </w:p>
    <w:p w14:paraId="17D421A1" w14:textId="77777777" w:rsidR="00361F24" w:rsidRPr="001E3E9E" w:rsidRDefault="00361F24" w:rsidP="00361F2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(m-(m/s.s))</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401AD144" w14:textId="77777777" w:rsidR="00361F24" w:rsidRPr="001E3E9E" w:rsidRDefault="00361F24" w:rsidP="00361F2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m:t>
              </m:r>
              <m:r>
                <w:rPr>
                  <w:rFonts w:ascii="Cambria Math" w:hAnsi="Cambria Math" w:cs="Arial"/>
                  <w:strike/>
                  <w:spacing w:val="-3"/>
                  <w:szCs w:val="24"/>
                </w:rPr>
                <m:t>s</m:t>
              </m:r>
              <m:r>
                <w:rPr>
                  <w:rFonts w:ascii="Cambria Math" w:hAnsi="Cambria Math" w:cs="Arial"/>
                  <w:spacing w:val="-3"/>
                  <w:szCs w:val="24"/>
                </w:rPr>
                <m:t>.</m:t>
              </m:r>
              <m:r>
                <w:rPr>
                  <w:rFonts w:ascii="Cambria Math" w:hAnsi="Cambria Math" w:cs="Arial"/>
                  <w:strike/>
                  <w:spacing w:val="-3"/>
                  <w:szCs w:val="24"/>
                </w:rPr>
                <m:t>s</m:t>
              </m:r>
              <m:r>
                <w:rPr>
                  <w:rFonts w:ascii="Cambria Math" w:hAnsi="Cambria Math" w:cs="Arial"/>
                  <w:spacing w:val="-3"/>
                  <w:szCs w:val="24"/>
                </w:rPr>
                <m:t>))</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5FDAE4E2" w14:textId="77777777" w:rsidR="00361F24" w:rsidRPr="001E3E9E" w:rsidRDefault="00361F24" w:rsidP="00361F2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r>
            <w:rPr>
              <w:rFonts w:ascii="Cambria Math" w:hAnsi="Cambria Math" w:cs="Arial"/>
              <w:spacing w:val="-3"/>
              <w:szCs w:val="24"/>
            </w:rPr>
            <m:t>=</m:t>
          </m:r>
        </m:oMath>
      </m:oMathPara>
    </w:p>
    <w:p w14:paraId="6B8BA15E" w14:textId="77777777" w:rsidR="00361F24" w:rsidRDefault="00361F24" w:rsidP="00361F24">
      <w:pPr>
        <w:tabs>
          <w:tab w:val="left" w:pos="0"/>
        </w:tabs>
        <w:suppressAutoHyphens/>
        <w:jc w:val="both"/>
        <w:rPr>
          <w:rFonts w:ascii="Arial" w:hAnsi="Arial" w:cs="Arial"/>
          <w:spacing w:val="-3"/>
          <w:szCs w:val="24"/>
        </w:rPr>
      </w:pPr>
      <m:oMathPara>
        <m:oMath>
          <m:r>
            <w:rPr>
              <w:rFonts w:ascii="Cambria Math" w:hAnsi="Cambria Math" w:cs="Arial"/>
              <w:spacing w:val="-3"/>
              <w:szCs w:val="24"/>
            </w:rPr>
            <m:t>m/</m:t>
          </m:r>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r>
            <w:rPr>
              <w:rFonts w:ascii="Cambria Math" w:hAnsi="Cambria Math" w:cs="Arial"/>
              <w:spacing w:val="-3"/>
              <w:szCs w:val="24"/>
            </w:rPr>
            <m:t>=</m:t>
          </m:r>
          <m:f>
            <m:fPr>
              <m:ctrlPr>
                <w:rPr>
                  <w:rFonts w:ascii="Cambria Math" w:hAnsi="Cambria Math" w:cs="Arial"/>
                  <w:i/>
                  <w:spacing w:val="-3"/>
                  <w:szCs w:val="24"/>
                </w:rPr>
              </m:ctrlPr>
            </m:fPr>
            <m:num>
              <m:r>
                <w:rPr>
                  <w:rFonts w:ascii="Cambria Math" w:hAnsi="Cambria Math" w:cs="Arial"/>
                  <w:spacing w:val="-3"/>
                  <w:szCs w:val="24"/>
                </w:rPr>
                <m:t>m</m:t>
              </m:r>
            </m:num>
            <m:den>
              <m:sSup>
                <m:sSupPr>
                  <m:ctrlPr>
                    <w:rPr>
                      <w:rFonts w:ascii="Cambria Math" w:hAnsi="Cambria Math" w:cs="Arial"/>
                      <w:i/>
                      <w:spacing w:val="-3"/>
                      <w:szCs w:val="24"/>
                    </w:rPr>
                  </m:ctrlPr>
                </m:sSupPr>
                <m:e>
                  <m:r>
                    <w:rPr>
                      <w:rFonts w:ascii="Cambria Math" w:hAnsi="Cambria Math" w:cs="Arial"/>
                      <w:spacing w:val="-3"/>
                      <w:szCs w:val="24"/>
                    </w:rPr>
                    <m:t>s</m:t>
                  </m:r>
                </m:e>
                <m:sup>
                  <m:r>
                    <w:rPr>
                      <w:rFonts w:ascii="Cambria Math" w:hAnsi="Cambria Math" w:cs="Arial"/>
                      <w:spacing w:val="-3"/>
                      <w:szCs w:val="24"/>
                    </w:rPr>
                    <m:t>2</m:t>
                  </m:r>
                </m:sup>
              </m:sSup>
            </m:den>
          </m:f>
        </m:oMath>
      </m:oMathPara>
    </w:p>
    <w:p w14:paraId="66BA893C" w14:textId="77777777" w:rsidR="00361F24" w:rsidRDefault="00361F24" w:rsidP="00361F24">
      <w:pPr>
        <w:tabs>
          <w:tab w:val="left" w:pos="0"/>
        </w:tabs>
        <w:suppressAutoHyphens/>
        <w:jc w:val="both"/>
        <w:rPr>
          <w:rFonts w:ascii="Arial" w:hAnsi="Arial" w:cs="Arial"/>
          <w:spacing w:val="-3"/>
          <w:szCs w:val="24"/>
        </w:rPr>
      </w:pPr>
    </w:p>
    <w:p w14:paraId="195E3E5D" w14:textId="77777777" w:rsidR="00361F24" w:rsidRDefault="00361F24" w:rsidP="00361F24">
      <w:pPr>
        <w:tabs>
          <w:tab w:val="left" w:pos="0"/>
        </w:tabs>
        <w:suppressAutoHyphens/>
        <w:jc w:val="both"/>
        <w:rPr>
          <w:rFonts w:ascii="Arial" w:hAnsi="Arial" w:cs="Arial"/>
          <w:spacing w:val="-3"/>
          <w:szCs w:val="24"/>
        </w:rPr>
      </w:pPr>
      <w:r>
        <w:rPr>
          <w:rFonts w:ascii="Arial" w:hAnsi="Arial" w:cs="Arial"/>
          <w:spacing w:val="-3"/>
          <w:szCs w:val="24"/>
        </w:rPr>
        <w:t>Escala de valoración</w:t>
      </w:r>
    </w:p>
    <w:tbl>
      <w:tblPr>
        <w:tblStyle w:val="TableGrid"/>
        <w:tblW w:w="0" w:type="auto"/>
        <w:tblLook w:val="04A0" w:firstRow="1" w:lastRow="0" w:firstColumn="1" w:lastColumn="0" w:noHBand="0" w:noVBand="1"/>
      </w:tblPr>
      <w:tblGrid>
        <w:gridCol w:w="1751"/>
        <w:gridCol w:w="1870"/>
        <w:gridCol w:w="1269"/>
        <w:gridCol w:w="1339"/>
        <w:gridCol w:w="1339"/>
        <w:gridCol w:w="1750"/>
        <w:gridCol w:w="1371"/>
      </w:tblGrid>
      <w:tr w:rsidR="00361F24" w14:paraId="182AE372" w14:textId="77777777" w:rsidTr="001F45A4">
        <w:tc>
          <w:tcPr>
            <w:tcW w:w="1751" w:type="dxa"/>
          </w:tcPr>
          <w:p w14:paraId="4F8B2EF4" w14:textId="77777777" w:rsidR="00361F24" w:rsidRPr="0000045C" w:rsidRDefault="00361F24" w:rsidP="001F45A4">
            <w:pPr>
              <w:tabs>
                <w:tab w:val="left" w:pos="0"/>
              </w:tabs>
              <w:suppressAutoHyphens/>
              <w:jc w:val="both"/>
              <w:rPr>
                <w:rFonts w:ascii="Calibri" w:hAnsi="Calibri" w:cs="Arial"/>
                <w:b/>
              </w:rPr>
            </w:pPr>
          </w:p>
        </w:tc>
        <w:tc>
          <w:tcPr>
            <w:tcW w:w="1870" w:type="dxa"/>
          </w:tcPr>
          <w:p w14:paraId="2995372F" w14:textId="77777777" w:rsidR="00361F24" w:rsidRDefault="00361F24" w:rsidP="001F45A4">
            <w:pPr>
              <w:tabs>
                <w:tab w:val="left" w:pos="0"/>
              </w:tabs>
              <w:suppressAutoHyphens/>
              <w:jc w:val="both"/>
              <w:rPr>
                <w:rFonts w:ascii="Arial" w:hAnsi="Arial" w:cs="Arial"/>
                <w:spacing w:val="-3"/>
                <w:szCs w:val="24"/>
              </w:rPr>
            </w:pPr>
          </w:p>
        </w:tc>
        <w:tc>
          <w:tcPr>
            <w:tcW w:w="1269" w:type="dxa"/>
          </w:tcPr>
          <w:p w14:paraId="5C72D92B" w14:textId="77777777" w:rsidR="00361F24" w:rsidRDefault="00361F24" w:rsidP="001F45A4">
            <w:pPr>
              <w:tabs>
                <w:tab w:val="left" w:pos="0"/>
              </w:tabs>
              <w:suppressAutoHyphens/>
              <w:jc w:val="both"/>
              <w:rPr>
                <w:rFonts w:ascii="Arial" w:hAnsi="Arial" w:cs="Arial"/>
                <w:spacing w:val="-3"/>
                <w:szCs w:val="24"/>
              </w:rPr>
            </w:pPr>
          </w:p>
        </w:tc>
        <w:tc>
          <w:tcPr>
            <w:tcW w:w="1339" w:type="dxa"/>
          </w:tcPr>
          <w:p w14:paraId="4DBB28FE" w14:textId="77777777" w:rsidR="00361F24" w:rsidRDefault="00361F24" w:rsidP="001F45A4">
            <w:pPr>
              <w:tabs>
                <w:tab w:val="left" w:pos="0"/>
              </w:tabs>
              <w:suppressAutoHyphens/>
              <w:jc w:val="both"/>
              <w:rPr>
                <w:rFonts w:ascii="Arial" w:hAnsi="Arial" w:cs="Arial"/>
                <w:spacing w:val="-3"/>
                <w:szCs w:val="24"/>
              </w:rPr>
            </w:pPr>
          </w:p>
        </w:tc>
        <w:tc>
          <w:tcPr>
            <w:tcW w:w="4460" w:type="dxa"/>
            <w:gridSpan w:val="3"/>
          </w:tcPr>
          <w:p w14:paraId="3D023152" w14:textId="3299B4D5"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Criterios de valoración de la escala</w:t>
            </w:r>
          </w:p>
        </w:tc>
      </w:tr>
      <w:tr w:rsidR="00361F24" w14:paraId="46810534" w14:textId="77777777" w:rsidTr="001F45A4">
        <w:tc>
          <w:tcPr>
            <w:tcW w:w="1751" w:type="dxa"/>
          </w:tcPr>
          <w:p w14:paraId="406438EC" w14:textId="77777777" w:rsidR="00361F24" w:rsidRDefault="00361F24" w:rsidP="001F45A4">
            <w:pPr>
              <w:tabs>
                <w:tab w:val="left" w:pos="0"/>
              </w:tabs>
              <w:suppressAutoHyphens/>
              <w:jc w:val="both"/>
              <w:rPr>
                <w:rFonts w:ascii="Arial" w:hAnsi="Arial" w:cs="Arial"/>
                <w:spacing w:val="-3"/>
                <w:szCs w:val="24"/>
              </w:rPr>
            </w:pPr>
            <w:r w:rsidRPr="0000045C">
              <w:rPr>
                <w:rFonts w:ascii="Calibri" w:hAnsi="Calibri" w:cs="Arial"/>
                <w:b/>
              </w:rPr>
              <w:t>Indicador (pautas para el desarrollo de la habilidad)</w:t>
            </w:r>
            <w:r>
              <w:rPr>
                <w:rFonts w:ascii="Calibri" w:hAnsi="Calibri" w:cs="Arial"/>
                <w:b/>
              </w:rPr>
              <w:t>.</w:t>
            </w:r>
          </w:p>
        </w:tc>
        <w:tc>
          <w:tcPr>
            <w:tcW w:w="1870" w:type="dxa"/>
          </w:tcPr>
          <w:p w14:paraId="5FE88B87"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Indicadores</w:t>
            </w:r>
          </w:p>
          <w:p w14:paraId="773D930E" w14:textId="77777777" w:rsidR="00361F24" w:rsidRDefault="00361F24" w:rsidP="001F45A4">
            <w:pPr>
              <w:tabs>
                <w:tab w:val="left" w:pos="0"/>
              </w:tabs>
              <w:suppressAutoHyphens/>
              <w:jc w:val="both"/>
              <w:rPr>
                <w:rFonts w:ascii="Arial" w:hAnsi="Arial" w:cs="Arial"/>
                <w:spacing w:val="-3"/>
                <w:szCs w:val="24"/>
              </w:rPr>
            </w:pPr>
          </w:p>
        </w:tc>
        <w:tc>
          <w:tcPr>
            <w:tcW w:w="1269" w:type="dxa"/>
          </w:tcPr>
          <w:p w14:paraId="103F7833"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Valor asignado</w:t>
            </w:r>
          </w:p>
        </w:tc>
        <w:tc>
          <w:tcPr>
            <w:tcW w:w="1339" w:type="dxa"/>
          </w:tcPr>
          <w:p w14:paraId="192B042C" w14:textId="52A70CC5"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0</w:t>
            </w:r>
          </w:p>
        </w:tc>
        <w:tc>
          <w:tcPr>
            <w:tcW w:w="1339" w:type="dxa"/>
          </w:tcPr>
          <w:p w14:paraId="6DF2F698" w14:textId="20207B68"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1</w:t>
            </w:r>
          </w:p>
        </w:tc>
        <w:tc>
          <w:tcPr>
            <w:tcW w:w="1750" w:type="dxa"/>
          </w:tcPr>
          <w:p w14:paraId="1CEB1CA8"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71" w:type="dxa"/>
          </w:tcPr>
          <w:p w14:paraId="02B72131"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3</w:t>
            </w:r>
          </w:p>
        </w:tc>
      </w:tr>
      <w:tr w:rsidR="00361F24" w14:paraId="50DD82C9" w14:textId="77777777" w:rsidTr="001F45A4">
        <w:tc>
          <w:tcPr>
            <w:tcW w:w="1751" w:type="dxa"/>
          </w:tcPr>
          <w:p w14:paraId="5EB182C5" w14:textId="77777777" w:rsidR="00361F24" w:rsidRPr="00912D82" w:rsidRDefault="00361F24" w:rsidP="001F45A4">
            <w:pPr>
              <w:tabs>
                <w:tab w:val="left" w:pos="762"/>
              </w:tabs>
              <w:jc w:val="center"/>
              <w:rPr>
                <w:rFonts w:ascii="Calibri" w:hAnsi="Calibri" w:cs="Arial"/>
                <w:b/>
                <w:color w:val="BF8F00"/>
              </w:rPr>
            </w:pPr>
            <w:r w:rsidRPr="00912D82">
              <w:rPr>
                <w:rFonts w:ascii="Calibri" w:hAnsi="Calibri" w:cs="Arial"/>
                <w:b/>
                <w:color w:val="BF8F00"/>
              </w:rPr>
              <w:t>Planteamiento del problema</w:t>
            </w:r>
          </w:p>
          <w:p w14:paraId="5AF2991B" w14:textId="77777777" w:rsidR="00361F24" w:rsidRDefault="00361F24" w:rsidP="001F45A4">
            <w:pPr>
              <w:tabs>
                <w:tab w:val="left" w:pos="0"/>
              </w:tabs>
              <w:suppressAutoHyphens/>
              <w:jc w:val="both"/>
              <w:rPr>
                <w:rFonts w:ascii="Arial" w:hAnsi="Arial" w:cs="Arial"/>
                <w:spacing w:val="-3"/>
                <w:szCs w:val="24"/>
              </w:rPr>
            </w:pPr>
          </w:p>
        </w:tc>
        <w:tc>
          <w:tcPr>
            <w:tcW w:w="1870" w:type="dxa"/>
          </w:tcPr>
          <w:p w14:paraId="27E87CF9" w14:textId="77777777" w:rsidR="00361F24" w:rsidRPr="00912D82" w:rsidRDefault="00361F24" w:rsidP="001F45A4">
            <w:pPr>
              <w:tabs>
                <w:tab w:val="left" w:pos="0"/>
              </w:tabs>
              <w:suppressAutoHyphens/>
              <w:jc w:val="both"/>
              <w:rPr>
                <w:rFonts w:ascii="Arial" w:hAnsi="Arial" w:cs="Arial"/>
                <w:spacing w:val="-3"/>
                <w:szCs w:val="24"/>
              </w:rPr>
            </w:pPr>
            <w:r>
              <w:rPr>
                <w:rFonts w:ascii="Arial" w:hAnsi="Arial" w:cs="Arial"/>
                <w:spacing w:val="-3"/>
                <w:szCs w:val="24"/>
              </w:rPr>
              <w:t>Plantea el problema correctamente</w:t>
            </w:r>
          </w:p>
        </w:tc>
        <w:tc>
          <w:tcPr>
            <w:tcW w:w="1269" w:type="dxa"/>
          </w:tcPr>
          <w:p w14:paraId="1D0F1FF8"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3</w:t>
            </w:r>
          </w:p>
        </w:tc>
        <w:tc>
          <w:tcPr>
            <w:tcW w:w="1339" w:type="dxa"/>
          </w:tcPr>
          <w:p w14:paraId="52D3F74F" w14:textId="2FCE33AC" w:rsidR="00361F24" w:rsidRDefault="00197F2D" w:rsidP="001F45A4">
            <w:pPr>
              <w:tabs>
                <w:tab w:val="left" w:pos="0"/>
              </w:tabs>
              <w:suppressAutoHyphens/>
              <w:jc w:val="both"/>
              <w:rPr>
                <w:rFonts w:ascii="Arial" w:hAnsi="Arial" w:cs="Arial"/>
                <w:spacing w:val="-3"/>
                <w:szCs w:val="24"/>
              </w:rPr>
            </w:pPr>
            <w:r>
              <w:rPr>
                <w:rFonts w:ascii="Arial" w:hAnsi="Arial" w:cs="Arial"/>
                <w:spacing w:val="-3"/>
                <w:szCs w:val="24"/>
              </w:rPr>
              <w:t>Omite resolver</w:t>
            </w:r>
          </w:p>
        </w:tc>
        <w:tc>
          <w:tcPr>
            <w:tcW w:w="1339" w:type="dxa"/>
          </w:tcPr>
          <w:p w14:paraId="684A39D1" w14:textId="224BD916"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Escribe los</w:t>
            </w:r>
            <w:r w:rsidRPr="00124838">
              <w:rPr>
                <w:rFonts w:ascii="Arial" w:hAnsi="Arial" w:cs="Arial"/>
                <w:spacing w:val="-3"/>
                <w:szCs w:val="24"/>
              </w:rPr>
              <w:t xml:space="preserve"> datos correctos  </w:t>
            </w:r>
          </w:p>
        </w:tc>
        <w:tc>
          <w:tcPr>
            <w:tcW w:w="1750" w:type="dxa"/>
          </w:tcPr>
          <w:p w14:paraId="02990722"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 xml:space="preserve">Escribe los datos y la fórmula </w:t>
            </w:r>
            <w:r w:rsidRPr="00124838">
              <w:rPr>
                <w:rFonts w:ascii="Arial" w:hAnsi="Arial" w:cs="Arial"/>
                <w:spacing w:val="-3"/>
                <w:szCs w:val="24"/>
              </w:rPr>
              <w:t>correcta</w:t>
            </w:r>
          </w:p>
        </w:tc>
        <w:tc>
          <w:tcPr>
            <w:tcW w:w="1371" w:type="dxa"/>
          </w:tcPr>
          <w:p w14:paraId="43B34EA9"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 xml:space="preserve">Escribe los datos y la fórmula </w:t>
            </w:r>
            <w:r w:rsidRPr="00124838">
              <w:rPr>
                <w:rFonts w:ascii="Arial" w:hAnsi="Arial" w:cs="Arial"/>
                <w:spacing w:val="-3"/>
                <w:szCs w:val="24"/>
              </w:rPr>
              <w:t xml:space="preserve">correcta </w:t>
            </w:r>
            <w:r>
              <w:rPr>
                <w:rFonts w:ascii="Arial" w:hAnsi="Arial" w:cs="Arial"/>
                <w:spacing w:val="-3"/>
                <w:szCs w:val="24"/>
              </w:rPr>
              <w:t xml:space="preserve">y hace la </w:t>
            </w:r>
            <w:r w:rsidRPr="00124838">
              <w:rPr>
                <w:rFonts w:ascii="Arial" w:hAnsi="Arial" w:cs="Arial"/>
                <w:spacing w:val="-3"/>
                <w:szCs w:val="24"/>
              </w:rPr>
              <w:t>sustitución de datos correcta</w:t>
            </w:r>
          </w:p>
        </w:tc>
      </w:tr>
      <w:tr w:rsidR="00361F24" w14:paraId="058FE9D8" w14:textId="77777777" w:rsidTr="001F45A4">
        <w:tc>
          <w:tcPr>
            <w:tcW w:w="1751" w:type="dxa"/>
            <w:vMerge w:val="restart"/>
          </w:tcPr>
          <w:p w14:paraId="5CEF3E3F" w14:textId="77777777" w:rsidR="00361F24" w:rsidRPr="00912D82" w:rsidRDefault="00361F24" w:rsidP="001F45A4">
            <w:pPr>
              <w:tabs>
                <w:tab w:val="left" w:pos="762"/>
              </w:tabs>
              <w:jc w:val="center"/>
              <w:rPr>
                <w:rFonts w:ascii="Calibri" w:hAnsi="Calibri" w:cs="Arial"/>
                <w:b/>
                <w:color w:val="BF8F00"/>
              </w:rPr>
            </w:pPr>
            <w:r w:rsidRPr="00912D82">
              <w:rPr>
                <w:rFonts w:ascii="Calibri" w:hAnsi="Calibri" w:cs="Arial"/>
                <w:b/>
                <w:color w:val="BF8F00"/>
              </w:rPr>
              <w:t>Solución del problema</w:t>
            </w:r>
          </w:p>
          <w:p w14:paraId="6133DFEF" w14:textId="77777777" w:rsidR="00361F24" w:rsidRDefault="00361F24" w:rsidP="001F45A4">
            <w:pPr>
              <w:tabs>
                <w:tab w:val="left" w:pos="0"/>
              </w:tabs>
              <w:suppressAutoHyphens/>
              <w:jc w:val="both"/>
              <w:rPr>
                <w:rFonts w:ascii="Arial" w:hAnsi="Arial" w:cs="Arial"/>
                <w:spacing w:val="-3"/>
                <w:szCs w:val="24"/>
              </w:rPr>
            </w:pPr>
          </w:p>
        </w:tc>
        <w:tc>
          <w:tcPr>
            <w:tcW w:w="1870" w:type="dxa"/>
          </w:tcPr>
          <w:p w14:paraId="1E22C6FE"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Aplica correctamente la(s) fórmula(s)</w:t>
            </w:r>
          </w:p>
        </w:tc>
        <w:tc>
          <w:tcPr>
            <w:tcW w:w="1269" w:type="dxa"/>
          </w:tcPr>
          <w:p w14:paraId="3738B8B8"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39" w:type="dxa"/>
          </w:tcPr>
          <w:p w14:paraId="6D714E40" w14:textId="7245BFED" w:rsidR="00361F24" w:rsidRPr="00124838" w:rsidRDefault="00197F2D" w:rsidP="001F45A4">
            <w:pPr>
              <w:tabs>
                <w:tab w:val="left" w:pos="0"/>
              </w:tabs>
              <w:suppressAutoHyphens/>
              <w:jc w:val="both"/>
              <w:rPr>
                <w:rFonts w:ascii="Arial" w:hAnsi="Arial" w:cs="Arial"/>
                <w:spacing w:val="-3"/>
                <w:szCs w:val="24"/>
              </w:rPr>
            </w:pPr>
            <w:r>
              <w:rPr>
                <w:rFonts w:ascii="Arial" w:hAnsi="Arial" w:cs="Arial"/>
                <w:spacing w:val="-3"/>
                <w:szCs w:val="24"/>
              </w:rPr>
              <w:t>Omite aplicar</w:t>
            </w:r>
          </w:p>
        </w:tc>
        <w:tc>
          <w:tcPr>
            <w:tcW w:w="1339" w:type="dxa"/>
          </w:tcPr>
          <w:p w14:paraId="16133866" w14:textId="28C37521" w:rsidR="00361F24" w:rsidRDefault="00361F24" w:rsidP="001F45A4">
            <w:pPr>
              <w:tabs>
                <w:tab w:val="left" w:pos="0"/>
              </w:tabs>
              <w:suppressAutoHyphens/>
              <w:jc w:val="both"/>
              <w:rPr>
                <w:rFonts w:ascii="Arial" w:hAnsi="Arial" w:cs="Arial"/>
                <w:spacing w:val="-3"/>
                <w:szCs w:val="24"/>
              </w:rPr>
            </w:pPr>
            <w:r w:rsidRPr="00124838">
              <w:rPr>
                <w:rFonts w:ascii="Arial" w:hAnsi="Arial" w:cs="Arial"/>
                <w:spacing w:val="-3"/>
                <w:szCs w:val="24"/>
              </w:rPr>
              <w:t>cálculo correcto</w:t>
            </w:r>
          </w:p>
        </w:tc>
        <w:tc>
          <w:tcPr>
            <w:tcW w:w="1750" w:type="dxa"/>
          </w:tcPr>
          <w:p w14:paraId="7A675474"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 xml:space="preserve">Cálculo y </w:t>
            </w:r>
            <w:r w:rsidRPr="00124838">
              <w:rPr>
                <w:rFonts w:ascii="Arial" w:hAnsi="Arial" w:cs="Arial"/>
                <w:spacing w:val="-3"/>
                <w:szCs w:val="24"/>
              </w:rPr>
              <w:t>respuesta correcta</w:t>
            </w:r>
          </w:p>
        </w:tc>
        <w:tc>
          <w:tcPr>
            <w:tcW w:w="1371" w:type="dxa"/>
          </w:tcPr>
          <w:p w14:paraId="691FD735" w14:textId="77777777" w:rsidR="00361F24" w:rsidRDefault="00361F24" w:rsidP="001F45A4">
            <w:pPr>
              <w:tabs>
                <w:tab w:val="left" w:pos="0"/>
              </w:tabs>
              <w:suppressAutoHyphens/>
              <w:jc w:val="both"/>
              <w:rPr>
                <w:rFonts w:ascii="Arial" w:hAnsi="Arial" w:cs="Arial"/>
                <w:spacing w:val="-3"/>
                <w:szCs w:val="24"/>
              </w:rPr>
            </w:pPr>
          </w:p>
        </w:tc>
      </w:tr>
      <w:tr w:rsidR="00361F24" w14:paraId="4A72F2C5" w14:textId="77777777" w:rsidTr="001F45A4">
        <w:tc>
          <w:tcPr>
            <w:tcW w:w="1751" w:type="dxa"/>
            <w:vMerge/>
          </w:tcPr>
          <w:p w14:paraId="7D0AB1EC" w14:textId="77777777" w:rsidR="00361F24" w:rsidRPr="00912D82" w:rsidRDefault="00361F24" w:rsidP="001F45A4">
            <w:pPr>
              <w:tabs>
                <w:tab w:val="left" w:pos="762"/>
              </w:tabs>
              <w:jc w:val="center"/>
              <w:rPr>
                <w:rFonts w:ascii="Calibri" w:hAnsi="Calibri" w:cs="Arial"/>
                <w:b/>
                <w:color w:val="BF8F00"/>
              </w:rPr>
            </w:pPr>
          </w:p>
        </w:tc>
        <w:tc>
          <w:tcPr>
            <w:tcW w:w="1870" w:type="dxa"/>
          </w:tcPr>
          <w:p w14:paraId="1E589C41"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Corrobora la validez de la fórmula con un análisis dimensional</w:t>
            </w:r>
          </w:p>
        </w:tc>
        <w:tc>
          <w:tcPr>
            <w:tcW w:w="1269" w:type="dxa"/>
          </w:tcPr>
          <w:p w14:paraId="486F2448"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2</w:t>
            </w:r>
          </w:p>
        </w:tc>
        <w:tc>
          <w:tcPr>
            <w:tcW w:w="1339" w:type="dxa"/>
          </w:tcPr>
          <w:p w14:paraId="0EE83F54" w14:textId="090CC56D" w:rsidR="00361F24" w:rsidRDefault="00197F2D" w:rsidP="001F45A4">
            <w:pPr>
              <w:tabs>
                <w:tab w:val="left" w:pos="0"/>
              </w:tabs>
              <w:suppressAutoHyphens/>
              <w:jc w:val="both"/>
              <w:rPr>
                <w:rFonts w:ascii="Arial" w:hAnsi="Arial" w:cs="Arial"/>
                <w:szCs w:val="24"/>
              </w:rPr>
            </w:pPr>
            <w:r>
              <w:rPr>
                <w:rFonts w:ascii="Arial" w:hAnsi="Arial" w:cs="Arial"/>
                <w:szCs w:val="24"/>
              </w:rPr>
              <w:t>Omite corroborar</w:t>
            </w:r>
          </w:p>
        </w:tc>
        <w:tc>
          <w:tcPr>
            <w:tcW w:w="1339" w:type="dxa"/>
          </w:tcPr>
          <w:p w14:paraId="6ACFC09C" w14:textId="64478CD4" w:rsidR="00361F24" w:rsidRPr="00124838" w:rsidRDefault="00197F2D" w:rsidP="001F45A4">
            <w:pPr>
              <w:tabs>
                <w:tab w:val="left" w:pos="0"/>
              </w:tabs>
              <w:suppressAutoHyphens/>
              <w:jc w:val="both"/>
              <w:rPr>
                <w:rFonts w:ascii="Arial" w:hAnsi="Arial" w:cs="Arial"/>
                <w:spacing w:val="-3"/>
                <w:szCs w:val="24"/>
              </w:rPr>
            </w:pPr>
            <w:r>
              <w:rPr>
                <w:rFonts w:ascii="Arial" w:hAnsi="Arial" w:cs="Arial"/>
                <w:szCs w:val="24"/>
              </w:rPr>
              <w:t>U</w:t>
            </w:r>
            <w:r w:rsidR="00361F24">
              <w:rPr>
                <w:rFonts w:ascii="Arial" w:hAnsi="Arial" w:cs="Arial"/>
                <w:szCs w:val="24"/>
              </w:rPr>
              <w:t>s</w:t>
            </w:r>
            <w:r>
              <w:rPr>
                <w:rFonts w:ascii="Arial" w:hAnsi="Arial" w:cs="Arial"/>
                <w:szCs w:val="24"/>
              </w:rPr>
              <w:t>a</w:t>
            </w:r>
            <w:r w:rsidR="00361F24">
              <w:rPr>
                <w:rFonts w:ascii="Arial" w:hAnsi="Arial" w:cs="Arial"/>
                <w:szCs w:val="24"/>
              </w:rPr>
              <w:t xml:space="preserve"> unidades correctas, </w:t>
            </w:r>
          </w:p>
        </w:tc>
        <w:tc>
          <w:tcPr>
            <w:tcW w:w="1750" w:type="dxa"/>
          </w:tcPr>
          <w:p w14:paraId="3F1D1470" w14:textId="31E2AAF0" w:rsidR="00361F24" w:rsidRDefault="00361F24" w:rsidP="001F45A4">
            <w:pPr>
              <w:tabs>
                <w:tab w:val="left" w:pos="0"/>
              </w:tabs>
              <w:suppressAutoHyphens/>
              <w:jc w:val="both"/>
              <w:rPr>
                <w:rFonts w:ascii="Arial" w:hAnsi="Arial" w:cs="Arial"/>
                <w:spacing w:val="-3"/>
                <w:szCs w:val="24"/>
              </w:rPr>
            </w:pPr>
            <w:r>
              <w:rPr>
                <w:rFonts w:ascii="Arial" w:hAnsi="Arial" w:cs="Arial"/>
                <w:szCs w:val="24"/>
              </w:rPr>
              <w:t>Us</w:t>
            </w:r>
            <w:r w:rsidR="00197F2D">
              <w:rPr>
                <w:rFonts w:ascii="Arial" w:hAnsi="Arial" w:cs="Arial"/>
                <w:szCs w:val="24"/>
              </w:rPr>
              <w:t xml:space="preserve">a </w:t>
            </w:r>
            <w:r>
              <w:rPr>
                <w:rFonts w:ascii="Arial" w:hAnsi="Arial" w:cs="Arial"/>
                <w:szCs w:val="24"/>
              </w:rPr>
              <w:t xml:space="preserve">correctamente </w:t>
            </w:r>
            <w:r w:rsidR="00197F2D">
              <w:rPr>
                <w:rFonts w:ascii="Arial" w:hAnsi="Arial" w:cs="Arial"/>
                <w:szCs w:val="24"/>
              </w:rPr>
              <w:t>el álgebra</w:t>
            </w:r>
            <w:r>
              <w:rPr>
                <w:rFonts w:ascii="Arial" w:hAnsi="Arial" w:cs="Arial"/>
                <w:szCs w:val="24"/>
              </w:rPr>
              <w:t xml:space="preserve"> y lleg</w:t>
            </w:r>
            <w:r w:rsidR="00197F2D">
              <w:rPr>
                <w:rFonts w:ascii="Arial" w:hAnsi="Arial" w:cs="Arial"/>
                <w:szCs w:val="24"/>
              </w:rPr>
              <w:t>a</w:t>
            </w:r>
            <w:r>
              <w:rPr>
                <w:rFonts w:ascii="Arial" w:hAnsi="Arial" w:cs="Arial"/>
                <w:szCs w:val="24"/>
              </w:rPr>
              <w:t xml:space="preserve"> a la igualdad</w:t>
            </w:r>
            <w:r w:rsidR="00197F2D">
              <w:rPr>
                <w:rFonts w:ascii="Arial" w:hAnsi="Arial" w:cs="Arial"/>
                <w:szCs w:val="24"/>
              </w:rPr>
              <w:t xml:space="preserve"> dimensional</w:t>
            </w:r>
            <w:r>
              <w:rPr>
                <w:rFonts w:ascii="Arial" w:hAnsi="Arial" w:cs="Arial"/>
                <w:szCs w:val="24"/>
              </w:rPr>
              <w:t xml:space="preserve"> correcta.</w:t>
            </w:r>
          </w:p>
        </w:tc>
        <w:tc>
          <w:tcPr>
            <w:tcW w:w="1371" w:type="dxa"/>
          </w:tcPr>
          <w:p w14:paraId="59A5D897" w14:textId="77777777" w:rsidR="00361F24" w:rsidRDefault="00361F24" w:rsidP="001F45A4">
            <w:pPr>
              <w:tabs>
                <w:tab w:val="left" w:pos="0"/>
              </w:tabs>
              <w:suppressAutoHyphens/>
              <w:jc w:val="both"/>
              <w:rPr>
                <w:rFonts w:ascii="Arial" w:hAnsi="Arial" w:cs="Arial"/>
                <w:spacing w:val="-3"/>
                <w:szCs w:val="24"/>
              </w:rPr>
            </w:pPr>
          </w:p>
        </w:tc>
      </w:tr>
      <w:tr w:rsidR="00361F24" w14:paraId="1452B0EF" w14:textId="77777777" w:rsidTr="001F45A4">
        <w:tc>
          <w:tcPr>
            <w:tcW w:w="1751" w:type="dxa"/>
          </w:tcPr>
          <w:p w14:paraId="36D84835" w14:textId="77777777" w:rsidR="00361F24" w:rsidRPr="00912D82" w:rsidRDefault="00361F24" w:rsidP="001F45A4">
            <w:pPr>
              <w:tabs>
                <w:tab w:val="left" w:pos="762"/>
              </w:tabs>
              <w:jc w:val="center"/>
              <w:rPr>
                <w:rFonts w:ascii="Calibri" w:hAnsi="Calibri" w:cs="Arial"/>
                <w:b/>
                <w:color w:val="BF8F00"/>
              </w:rPr>
            </w:pPr>
            <w:r>
              <w:rPr>
                <w:rFonts w:ascii="Calibri" w:hAnsi="Calibri" w:cs="Arial"/>
                <w:b/>
                <w:color w:val="BF8F00"/>
              </w:rPr>
              <w:t>Total</w:t>
            </w:r>
          </w:p>
        </w:tc>
        <w:tc>
          <w:tcPr>
            <w:tcW w:w="1870" w:type="dxa"/>
          </w:tcPr>
          <w:p w14:paraId="2256EE86" w14:textId="77777777" w:rsidR="00361F24" w:rsidRDefault="00361F24" w:rsidP="001F45A4">
            <w:pPr>
              <w:tabs>
                <w:tab w:val="left" w:pos="0"/>
              </w:tabs>
              <w:suppressAutoHyphens/>
              <w:jc w:val="both"/>
              <w:rPr>
                <w:rFonts w:ascii="Arial" w:hAnsi="Arial" w:cs="Arial"/>
                <w:spacing w:val="-3"/>
                <w:szCs w:val="24"/>
              </w:rPr>
            </w:pPr>
          </w:p>
        </w:tc>
        <w:tc>
          <w:tcPr>
            <w:tcW w:w="1269" w:type="dxa"/>
          </w:tcPr>
          <w:p w14:paraId="7C095947" w14:textId="77777777" w:rsidR="00361F24" w:rsidRDefault="00361F24" w:rsidP="001F45A4">
            <w:pPr>
              <w:tabs>
                <w:tab w:val="left" w:pos="0"/>
              </w:tabs>
              <w:suppressAutoHyphens/>
              <w:jc w:val="both"/>
              <w:rPr>
                <w:rFonts w:ascii="Arial" w:hAnsi="Arial" w:cs="Arial"/>
                <w:spacing w:val="-3"/>
                <w:szCs w:val="24"/>
              </w:rPr>
            </w:pPr>
            <w:r>
              <w:rPr>
                <w:rFonts w:ascii="Arial" w:hAnsi="Arial" w:cs="Arial"/>
                <w:spacing w:val="-3"/>
                <w:szCs w:val="24"/>
              </w:rPr>
              <w:t>7 pt</w:t>
            </w:r>
          </w:p>
        </w:tc>
        <w:tc>
          <w:tcPr>
            <w:tcW w:w="1339" w:type="dxa"/>
          </w:tcPr>
          <w:p w14:paraId="6073B9AD" w14:textId="77777777" w:rsidR="00361F24" w:rsidRDefault="00361F24" w:rsidP="001F45A4">
            <w:pPr>
              <w:tabs>
                <w:tab w:val="left" w:pos="0"/>
              </w:tabs>
              <w:suppressAutoHyphens/>
              <w:jc w:val="both"/>
              <w:rPr>
                <w:rFonts w:ascii="Arial" w:hAnsi="Arial" w:cs="Arial"/>
                <w:szCs w:val="24"/>
              </w:rPr>
            </w:pPr>
          </w:p>
        </w:tc>
        <w:tc>
          <w:tcPr>
            <w:tcW w:w="1339" w:type="dxa"/>
          </w:tcPr>
          <w:p w14:paraId="0DB2E764" w14:textId="7ED22F76" w:rsidR="00361F24" w:rsidRDefault="00361F24" w:rsidP="001F45A4">
            <w:pPr>
              <w:tabs>
                <w:tab w:val="left" w:pos="0"/>
              </w:tabs>
              <w:suppressAutoHyphens/>
              <w:jc w:val="both"/>
              <w:rPr>
                <w:rFonts w:ascii="Arial" w:hAnsi="Arial" w:cs="Arial"/>
                <w:szCs w:val="24"/>
              </w:rPr>
            </w:pPr>
          </w:p>
        </w:tc>
        <w:tc>
          <w:tcPr>
            <w:tcW w:w="1750" w:type="dxa"/>
          </w:tcPr>
          <w:p w14:paraId="23639EB4" w14:textId="77777777" w:rsidR="00361F24" w:rsidRDefault="00361F24" w:rsidP="001F45A4">
            <w:pPr>
              <w:tabs>
                <w:tab w:val="left" w:pos="0"/>
              </w:tabs>
              <w:suppressAutoHyphens/>
              <w:jc w:val="both"/>
              <w:rPr>
                <w:rFonts w:ascii="Arial" w:hAnsi="Arial" w:cs="Arial"/>
                <w:szCs w:val="24"/>
              </w:rPr>
            </w:pPr>
          </w:p>
        </w:tc>
        <w:tc>
          <w:tcPr>
            <w:tcW w:w="1371" w:type="dxa"/>
          </w:tcPr>
          <w:p w14:paraId="3FCC1BC8" w14:textId="77777777" w:rsidR="00361F24" w:rsidRDefault="00361F24" w:rsidP="001F45A4">
            <w:pPr>
              <w:tabs>
                <w:tab w:val="left" w:pos="0"/>
              </w:tabs>
              <w:suppressAutoHyphens/>
              <w:jc w:val="both"/>
              <w:rPr>
                <w:rFonts w:ascii="Arial" w:hAnsi="Arial" w:cs="Arial"/>
                <w:spacing w:val="-3"/>
                <w:szCs w:val="24"/>
              </w:rPr>
            </w:pPr>
          </w:p>
        </w:tc>
      </w:tr>
    </w:tbl>
    <w:p w14:paraId="2FC0BD4F" w14:textId="77777777" w:rsidR="00361F24" w:rsidRDefault="00361F24" w:rsidP="00F66F53">
      <w:pPr>
        <w:rPr>
          <w:rFonts w:ascii="Times New Roman" w:hAnsi="Times New Roman" w:cs="Times New Roman"/>
          <w:b/>
          <w:bCs/>
          <w:sz w:val="36"/>
          <w:szCs w:val="36"/>
        </w:rPr>
      </w:pPr>
    </w:p>
    <w:p w14:paraId="051328F8" w14:textId="77777777" w:rsidR="00F66F53" w:rsidRPr="00B3536F" w:rsidRDefault="00F66F53" w:rsidP="00B3536F">
      <w:pPr>
        <w:rPr>
          <w:rFonts w:ascii="Times New Roman" w:hAnsi="Times New Roman" w:cs="Times New Roman"/>
          <w:b/>
          <w:bCs/>
          <w:sz w:val="36"/>
          <w:szCs w:val="36"/>
        </w:rPr>
      </w:pPr>
    </w:p>
    <w:sectPr w:rsidR="00F66F53" w:rsidRPr="00B3536F" w:rsidSect="00180E2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8D8"/>
    <w:multiLevelType w:val="hybridMultilevel"/>
    <w:tmpl w:val="E502FEFE"/>
    <w:lvl w:ilvl="0" w:tplc="A32EB12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0634B4"/>
    <w:multiLevelType w:val="hybridMultilevel"/>
    <w:tmpl w:val="532ADE02"/>
    <w:lvl w:ilvl="0" w:tplc="BAB2B892">
      <w:start w:val="1"/>
      <w:numFmt w:val="decimal"/>
      <w:lvlText w:val="%1)"/>
      <w:lvlJc w:val="left"/>
      <w:pPr>
        <w:ind w:left="720" w:hanging="360"/>
      </w:pPr>
      <w:rPr>
        <w:rFonts w:ascii="Calibri" w:hAnsi="Calibri" w:cs="Calibri" w:hint="default"/>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6364CD"/>
    <w:multiLevelType w:val="hybridMultilevel"/>
    <w:tmpl w:val="B5D0875E"/>
    <w:lvl w:ilvl="0" w:tplc="B59CB0CC">
      <w:start w:val="1"/>
      <w:numFmt w:val="bullet"/>
      <w:lvlText w:val="•"/>
      <w:lvlJc w:val="left"/>
      <w:pPr>
        <w:tabs>
          <w:tab w:val="num" w:pos="720"/>
        </w:tabs>
        <w:ind w:left="720" w:hanging="360"/>
      </w:pPr>
      <w:rPr>
        <w:rFonts w:ascii="Arial" w:hAnsi="Arial" w:hint="default"/>
      </w:rPr>
    </w:lvl>
    <w:lvl w:ilvl="1" w:tplc="24AA0D3C" w:tentative="1">
      <w:start w:val="1"/>
      <w:numFmt w:val="bullet"/>
      <w:lvlText w:val="•"/>
      <w:lvlJc w:val="left"/>
      <w:pPr>
        <w:tabs>
          <w:tab w:val="num" w:pos="1440"/>
        </w:tabs>
        <w:ind w:left="1440" w:hanging="360"/>
      </w:pPr>
      <w:rPr>
        <w:rFonts w:ascii="Arial" w:hAnsi="Arial" w:hint="default"/>
      </w:rPr>
    </w:lvl>
    <w:lvl w:ilvl="2" w:tplc="2BD29262" w:tentative="1">
      <w:start w:val="1"/>
      <w:numFmt w:val="bullet"/>
      <w:lvlText w:val="•"/>
      <w:lvlJc w:val="left"/>
      <w:pPr>
        <w:tabs>
          <w:tab w:val="num" w:pos="2160"/>
        </w:tabs>
        <w:ind w:left="2160" w:hanging="360"/>
      </w:pPr>
      <w:rPr>
        <w:rFonts w:ascii="Arial" w:hAnsi="Arial" w:hint="default"/>
      </w:rPr>
    </w:lvl>
    <w:lvl w:ilvl="3" w:tplc="2ABCF2A8" w:tentative="1">
      <w:start w:val="1"/>
      <w:numFmt w:val="bullet"/>
      <w:lvlText w:val="•"/>
      <w:lvlJc w:val="left"/>
      <w:pPr>
        <w:tabs>
          <w:tab w:val="num" w:pos="2880"/>
        </w:tabs>
        <w:ind w:left="2880" w:hanging="360"/>
      </w:pPr>
      <w:rPr>
        <w:rFonts w:ascii="Arial" w:hAnsi="Arial" w:hint="default"/>
      </w:rPr>
    </w:lvl>
    <w:lvl w:ilvl="4" w:tplc="DB92E862" w:tentative="1">
      <w:start w:val="1"/>
      <w:numFmt w:val="bullet"/>
      <w:lvlText w:val="•"/>
      <w:lvlJc w:val="left"/>
      <w:pPr>
        <w:tabs>
          <w:tab w:val="num" w:pos="3600"/>
        </w:tabs>
        <w:ind w:left="3600" w:hanging="360"/>
      </w:pPr>
      <w:rPr>
        <w:rFonts w:ascii="Arial" w:hAnsi="Arial" w:hint="default"/>
      </w:rPr>
    </w:lvl>
    <w:lvl w:ilvl="5" w:tplc="86005076" w:tentative="1">
      <w:start w:val="1"/>
      <w:numFmt w:val="bullet"/>
      <w:lvlText w:val="•"/>
      <w:lvlJc w:val="left"/>
      <w:pPr>
        <w:tabs>
          <w:tab w:val="num" w:pos="4320"/>
        </w:tabs>
        <w:ind w:left="4320" w:hanging="360"/>
      </w:pPr>
      <w:rPr>
        <w:rFonts w:ascii="Arial" w:hAnsi="Arial" w:hint="default"/>
      </w:rPr>
    </w:lvl>
    <w:lvl w:ilvl="6" w:tplc="3FE0ED6C" w:tentative="1">
      <w:start w:val="1"/>
      <w:numFmt w:val="bullet"/>
      <w:lvlText w:val="•"/>
      <w:lvlJc w:val="left"/>
      <w:pPr>
        <w:tabs>
          <w:tab w:val="num" w:pos="5040"/>
        </w:tabs>
        <w:ind w:left="5040" w:hanging="360"/>
      </w:pPr>
      <w:rPr>
        <w:rFonts w:ascii="Arial" w:hAnsi="Arial" w:hint="default"/>
      </w:rPr>
    </w:lvl>
    <w:lvl w:ilvl="7" w:tplc="E8DE2F1C" w:tentative="1">
      <w:start w:val="1"/>
      <w:numFmt w:val="bullet"/>
      <w:lvlText w:val="•"/>
      <w:lvlJc w:val="left"/>
      <w:pPr>
        <w:tabs>
          <w:tab w:val="num" w:pos="5760"/>
        </w:tabs>
        <w:ind w:left="5760" w:hanging="360"/>
      </w:pPr>
      <w:rPr>
        <w:rFonts w:ascii="Arial" w:hAnsi="Arial" w:hint="default"/>
      </w:rPr>
    </w:lvl>
    <w:lvl w:ilvl="8" w:tplc="984657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AB32C3"/>
    <w:multiLevelType w:val="hybridMultilevel"/>
    <w:tmpl w:val="1A24232C"/>
    <w:lvl w:ilvl="0" w:tplc="BAB2B892">
      <w:start w:val="1"/>
      <w:numFmt w:val="decimal"/>
      <w:lvlText w:val="%1)"/>
      <w:lvlJc w:val="left"/>
      <w:pPr>
        <w:ind w:left="720" w:hanging="360"/>
      </w:pPr>
      <w:rPr>
        <w:rFonts w:ascii="Calibri" w:hAnsi="Calibri" w:cs="Calibri" w:hint="default"/>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804E8F"/>
    <w:multiLevelType w:val="hybridMultilevel"/>
    <w:tmpl w:val="D4B815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DC7E21"/>
    <w:multiLevelType w:val="hybridMultilevel"/>
    <w:tmpl w:val="EE98F15A"/>
    <w:lvl w:ilvl="0" w:tplc="3748120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0B020EB7"/>
    <w:multiLevelType w:val="hybridMultilevel"/>
    <w:tmpl w:val="E21CE86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F3E5E31"/>
    <w:multiLevelType w:val="hybridMultilevel"/>
    <w:tmpl w:val="1DF81EC8"/>
    <w:lvl w:ilvl="0" w:tplc="B6DA81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DB4C39"/>
    <w:multiLevelType w:val="hybridMultilevel"/>
    <w:tmpl w:val="BF0005AA"/>
    <w:lvl w:ilvl="0" w:tplc="51F47AA0">
      <w:start w:val="1"/>
      <w:numFmt w:val="decimal"/>
      <w:lvlText w:val="%1)"/>
      <w:lvlJc w:val="left"/>
      <w:pPr>
        <w:ind w:left="720" w:hanging="360"/>
      </w:pPr>
      <w:rPr>
        <w:rFonts w:hint="default"/>
        <w:color w:val="auto"/>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3A3115A"/>
    <w:multiLevelType w:val="hybridMultilevel"/>
    <w:tmpl w:val="B89480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1B08EE"/>
    <w:multiLevelType w:val="hybridMultilevel"/>
    <w:tmpl w:val="6A7EEA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5591E1D"/>
    <w:multiLevelType w:val="hybridMultilevel"/>
    <w:tmpl w:val="97C6EE4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04E7C97"/>
    <w:multiLevelType w:val="hybridMultilevel"/>
    <w:tmpl w:val="4B64C56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0520FD9"/>
    <w:multiLevelType w:val="hybridMultilevel"/>
    <w:tmpl w:val="5F34B1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0854734"/>
    <w:multiLevelType w:val="hybridMultilevel"/>
    <w:tmpl w:val="A35CB2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2375BB8"/>
    <w:multiLevelType w:val="hybridMultilevel"/>
    <w:tmpl w:val="F82AF2EE"/>
    <w:lvl w:ilvl="0" w:tplc="0550285E">
      <w:start w:val="1"/>
      <w:numFmt w:val="decimal"/>
      <w:lvlText w:val="%1)"/>
      <w:lvlJc w:val="left"/>
      <w:pPr>
        <w:ind w:left="720" w:hanging="360"/>
      </w:pPr>
      <w:rPr>
        <w:rFonts w:ascii="Calibri" w:hAnsi="Calibri" w:cs="Calibri" w:hint="default"/>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2AB3C74"/>
    <w:multiLevelType w:val="hybridMultilevel"/>
    <w:tmpl w:val="1E74C5E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57D6B92"/>
    <w:multiLevelType w:val="hybridMultilevel"/>
    <w:tmpl w:val="513CC716"/>
    <w:lvl w:ilvl="0" w:tplc="4058E2A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15:restartNumberingAfterBreak="0">
    <w:nsid w:val="276C06DA"/>
    <w:multiLevelType w:val="hybridMultilevel"/>
    <w:tmpl w:val="0D2249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B910F11"/>
    <w:multiLevelType w:val="hybridMultilevel"/>
    <w:tmpl w:val="CB1804E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13174D0"/>
    <w:multiLevelType w:val="hybridMultilevel"/>
    <w:tmpl w:val="4D02C8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13A4868"/>
    <w:multiLevelType w:val="hybridMultilevel"/>
    <w:tmpl w:val="5C6E455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21D37AB"/>
    <w:multiLevelType w:val="hybridMultilevel"/>
    <w:tmpl w:val="CD0A78E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3" w15:restartNumberingAfterBreak="0">
    <w:nsid w:val="37F15198"/>
    <w:multiLevelType w:val="hybridMultilevel"/>
    <w:tmpl w:val="1DF81EC8"/>
    <w:lvl w:ilvl="0" w:tplc="B6DA81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DE70EF8"/>
    <w:multiLevelType w:val="hybridMultilevel"/>
    <w:tmpl w:val="4600DFB8"/>
    <w:lvl w:ilvl="0" w:tplc="BAB2B892">
      <w:start w:val="1"/>
      <w:numFmt w:val="decimal"/>
      <w:lvlText w:val="%1)"/>
      <w:lvlJc w:val="left"/>
      <w:pPr>
        <w:ind w:left="720" w:hanging="360"/>
      </w:pPr>
      <w:rPr>
        <w:rFonts w:ascii="Calibri" w:hAnsi="Calibri" w:cs="Calibri" w:hint="default"/>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74A3162"/>
    <w:multiLevelType w:val="hybridMultilevel"/>
    <w:tmpl w:val="F82AF2EE"/>
    <w:lvl w:ilvl="0" w:tplc="0550285E">
      <w:start w:val="1"/>
      <w:numFmt w:val="decimal"/>
      <w:lvlText w:val="%1)"/>
      <w:lvlJc w:val="left"/>
      <w:pPr>
        <w:ind w:left="720" w:hanging="360"/>
      </w:pPr>
      <w:rPr>
        <w:rFonts w:ascii="Calibri" w:hAnsi="Calibri" w:cs="Calibri" w:hint="default"/>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9EF1A11"/>
    <w:multiLevelType w:val="hybridMultilevel"/>
    <w:tmpl w:val="5FB87BD8"/>
    <w:lvl w:ilvl="0" w:tplc="C2EEA33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CAF2AB0"/>
    <w:multiLevelType w:val="hybridMultilevel"/>
    <w:tmpl w:val="97C6EE4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EBD6DE9"/>
    <w:multiLevelType w:val="hybridMultilevel"/>
    <w:tmpl w:val="C7E654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19D4300"/>
    <w:multiLevelType w:val="hybridMultilevel"/>
    <w:tmpl w:val="34BEB5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2734BA3"/>
    <w:multiLevelType w:val="hybridMultilevel"/>
    <w:tmpl w:val="6A56C298"/>
    <w:lvl w:ilvl="0" w:tplc="B6427E44">
      <w:start w:val="1"/>
      <w:numFmt w:val="lowerLetter"/>
      <w:lvlText w:val="%1."/>
      <w:lvlJc w:val="left"/>
      <w:pPr>
        <w:ind w:left="720" w:hanging="360"/>
      </w:pPr>
      <w:rPr>
        <w:rFonts w:ascii="Times New Roman" w:hAnsi="Times New Roman" w:cs="Times New Roman" w:hint="default"/>
        <w:sz w:val="3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3971781"/>
    <w:multiLevelType w:val="hybridMultilevel"/>
    <w:tmpl w:val="621EA988"/>
    <w:lvl w:ilvl="0" w:tplc="8812ACE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E05B27"/>
    <w:multiLevelType w:val="hybridMultilevel"/>
    <w:tmpl w:val="1C00AD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D6A63A5"/>
    <w:multiLevelType w:val="hybridMultilevel"/>
    <w:tmpl w:val="F68263BE"/>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4" w15:restartNumberingAfterBreak="0">
    <w:nsid w:val="5E4C5EFE"/>
    <w:multiLevelType w:val="hybridMultilevel"/>
    <w:tmpl w:val="EE221AE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FA90E5A"/>
    <w:multiLevelType w:val="hybridMultilevel"/>
    <w:tmpl w:val="9AE82B5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7B254CC"/>
    <w:multiLevelType w:val="hybridMultilevel"/>
    <w:tmpl w:val="E21CE86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90E1439"/>
    <w:multiLevelType w:val="hybridMultilevel"/>
    <w:tmpl w:val="ED42A6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36258D4"/>
    <w:multiLevelType w:val="hybridMultilevel"/>
    <w:tmpl w:val="118472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3D343E6"/>
    <w:multiLevelType w:val="hybridMultilevel"/>
    <w:tmpl w:val="1578E0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65317BF"/>
    <w:multiLevelType w:val="hybridMultilevel"/>
    <w:tmpl w:val="578632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85C35CE"/>
    <w:multiLevelType w:val="hybridMultilevel"/>
    <w:tmpl w:val="9FBEE4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C7319E9"/>
    <w:multiLevelType w:val="hybridMultilevel"/>
    <w:tmpl w:val="1E9C8E76"/>
    <w:lvl w:ilvl="0" w:tplc="3748120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3" w15:restartNumberingAfterBreak="0">
    <w:nsid w:val="7CD67999"/>
    <w:multiLevelType w:val="hybridMultilevel"/>
    <w:tmpl w:val="678CC5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E235508"/>
    <w:multiLevelType w:val="hybridMultilevel"/>
    <w:tmpl w:val="4816EF18"/>
    <w:lvl w:ilvl="0" w:tplc="4D40F45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5" w15:restartNumberingAfterBreak="0">
    <w:nsid w:val="7E6C5419"/>
    <w:multiLevelType w:val="hybridMultilevel"/>
    <w:tmpl w:val="BF0005AA"/>
    <w:lvl w:ilvl="0" w:tplc="51F47AA0">
      <w:start w:val="1"/>
      <w:numFmt w:val="decimal"/>
      <w:lvlText w:val="%1)"/>
      <w:lvlJc w:val="left"/>
      <w:pPr>
        <w:ind w:left="720" w:hanging="360"/>
      </w:pPr>
      <w:rPr>
        <w:rFonts w:hint="default"/>
        <w:color w:val="auto"/>
        <w:sz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EF542A1"/>
    <w:multiLevelType w:val="hybridMultilevel"/>
    <w:tmpl w:val="D0503C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17"/>
  </w:num>
  <w:num w:numId="4">
    <w:abstractNumId w:val="14"/>
  </w:num>
  <w:num w:numId="5">
    <w:abstractNumId w:val="11"/>
  </w:num>
  <w:num w:numId="6">
    <w:abstractNumId w:val="42"/>
  </w:num>
  <w:num w:numId="7">
    <w:abstractNumId w:val="43"/>
  </w:num>
  <w:num w:numId="8">
    <w:abstractNumId w:val="35"/>
  </w:num>
  <w:num w:numId="9">
    <w:abstractNumId w:val="4"/>
  </w:num>
  <w:num w:numId="10">
    <w:abstractNumId w:val="5"/>
  </w:num>
  <w:num w:numId="11">
    <w:abstractNumId w:val="37"/>
  </w:num>
  <w:num w:numId="12">
    <w:abstractNumId w:val="41"/>
  </w:num>
  <w:num w:numId="13">
    <w:abstractNumId w:val="33"/>
  </w:num>
  <w:num w:numId="14">
    <w:abstractNumId w:val="19"/>
  </w:num>
  <w:num w:numId="15">
    <w:abstractNumId w:val="32"/>
  </w:num>
  <w:num w:numId="16">
    <w:abstractNumId w:val="1"/>
  </w:num>
  <w:num w:numId="17">
    <w:abstractNumId w:val="3"/>
  </w:num>
  <w:num w:numId="18">
    <w:abstractNumId w:val="30"/>
  </w:num>
  <w:num w:numId="19">
    <w:abstractNumId w:val="29"/>
  </w:num>
  <w:num w:numId="20">
    <w:abstractNumId w:val="0"/>
  </w:num>
  <w:num w:numId="21">
    <w:abstractNumId w:val="24"/>
  </w:num>
  <w:num w:numId="22">
    <w:abstractNumId w:val="36"/>
  </w:num>
  <w:num w:numId="23">
    <w:abstractNumId w:val="10"/>
  </w:num>
  <w:num w:numId="24">
    <w:abstractNumId w:val="23"/>
  </w:num>
  <w:num w:numId="25">
    <w:abstractNumId w:val="31"/>
  </w:num>
  <w:num w:numId="26">
    <w:abstractNumId w:val="46"/>
  </w:num>
  <w:num w:numId="27">
    <w:abstractNumId w:val="13"/>
  </w:num>
  <w:num w:numId="28">
    <w:abstractNumId w:val="2"/>
  </w:num>
  <w:num w:numId="29">
    <w:abstractNumId w:val="12"/>
  </w:num>
  <w:num w:numId="30">
    <w:abstractNumId w:val="26"/>
  </w:num>
  <w:num w:numId="31">
    <w:abstractNumId w:val="21"/>
  </w:num>
  <w:num w:numId="32">
    <w:abstractNumId w:val="45"/>
  </w:num>
  <w:num w:numId="33">
    <w:abstractNumId w:val="39"/>
  </w:num>
  <w:num w:numId="34">
    <w:abstractNumId w:val="20"/>
  </w:num>
  <w:num w:numId="35">
    <w:abstractNumId w:val="27"/>
  </w:num>
  <w:num w:numId="36">
    <w:abstractNumId w:val="38"/>
  </w:num>
  <w:num w:numId="37">
    <w:abstractNumId w:val="22"/>
  </w:num>
  <w:num w:numId="38">
    <w:abstractNumId w:val="34"/>
  </w:num>
  <w:num w:numId="39">
    <w:abstractNumId w:val="9"/>
  </w:num>
  <w:num w:numId="40">
    <w:abstractNumId w:val="40"/>
  </w:num>
  <w:num w:numId="41">
    <w:abstractNumId w:val="15"/>
  </w:num>
  <w:num w:numId="42">
    <w:abstractNumId w:val="6"/>
  </w:num>
  <w:num w:numId="43">
    <w:abstractNumId w:val="18"/>
  </w:num>
  <w:num w:numId="44">
    <w:abstractNumId w:val="7"/>
  </w:num>
  <w:num w:numId="45">
    <w:abstractNumId w:val="28"/>
  </w:num>
  <w:num w:numId="46">
    <w:abstractNumId w:val="8"/>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2D6"/>
    <w:rsid w:val="000951D2"/>
    <w:rsid w:val="00122A56"/>
    <w:rsid w:val="00180E23"/>
    <w:rsid w:val="0018173B"/>
    <w:rsid w:val="00191404"/>
    <w:rsid w:val="00197F2D"/>
    <w:rsid w:val="001A42D1"/>
    <w:rsid w:val="001F27F3"/>
    <w:rsid w:val="001F45A4"/>
    <w:rsid w:val="00291208"/>
    <w:rsid w:val="002A07F3"/>
    <w:rsid w:val="002B4E61"/>
    <w:rsid w:val="002D0807"/>
    <w:rsid w:val="002D2716"/>
    <w:rsid w:val="003312D6"/>
    <w:rsid w:val="00361F24"/>
    <w:rsid w:val="00372677"/>
    <w:rsid w:val="004B2347"/>
    <w:rsid w:val="005F407F"/>
    <w:rsid w:val="006125D9"/>
    <w:rsid w:val="00644B60"/>
    <w:rsid w:val="006E7285"/>
    <w:rsid w:val="00762CAC"/>
    <w:rsid w:val="00763FBE"/>
    <w:rsid w:val="008F5F2B"/>
    <w:rsid w:val="00976A5F"/>
    <w:rsid w:val="009C337F"/>
    <w:rsid w:val="009E0DEE"/>
    <w:rsid w:val="00A51A5E"/>
    <w:rsid w:val="00A54012"/>
    <w:rsid w:val="00B3536F"/>
    <w:rsid w:val="00B35EAF"/>
    <w:rsid w:val="00B86589"/>
    <w:rsid w:val="00C47C0E"/>
    <w:rsid w:val="00D20AAA"/>
    <w:rsid w:val="00D248D9"/>
    <w:rsid w:val="00D67CC0"/>
    <w:rsid w:val="00D8548F"/>
    <w:rsid w:val="00DC2FAA"/>
    <w:rsid w:val="00E6364B"/>
    <w:rsid w:val="00E81E09"/>
    <w:rsid w:val="00EA3AEB"/>
    <w:rsid w:val="00EC1470"/>
    <w:rsid w:val="00F66F53"/>
    <w:rsid w:val="00FC06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37B3"/>
  <w15:chartTrackingRefBased/>
  <w15:docId w15:val="{90F7FA2C-09D6-4246-9CA8-F3FA3FC9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3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2D6"/>
    <w:pPr>
      <w:ind w:left="720"/>
      <w:contextualSpacing/>
    </w:pPr>
  </w:style>
  <w:style w:type="paragraph" w:customStyle="1" w:styleId="Default">
    <w:name w:val="Default"/>
    <w:rsid w:val="003312D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331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42D1"/>
    <w:rPr>
      <w:color w:val="808080"/>
    </w:rPr>
  </w:style>
  <w:style w:type="character" w:customStyle="1" w:styleId="Heading1Char">
    <w:name w:val="Heading 1 Char"/>
    <w:basedOn w:val="DefaultParagraphFont"/>
    <w:link w:val="Heading1"/>
    <w:uiPriority w:val="9"/>
    <w:rsid w:val="00B3536F"/>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F66F53"/>
    <w:pPr>
      <w:spacing w:after="0" w:line="240" w:lineRule="auto"/>
    </w:pPr>
    <w:rPr>
      <w:rFonts w:ascii="Tahoma" w:eastAsia="Times New Roman" w:hAnsi="Tahoma" w:cs="Tahoma"/>
      <w:sz w:val="24"/>
      <w:szCs w:val="24"/>
      <w:lang w:eastAsia="es-ES"/>
    </w:rPr>
  </w:style>
  <w:style w:type="character" w:customStyle="1" w:styleId="NoSpacingChar">
    <w:name w:val="No Spacing Char"/>
    <w:link w:val="NoSpacing"/>
    <w:uiPriority w:val="1"/>
    <w:locked/>
    <w:rsid w:val="00F66F53"/>
    <w:rPr>
      <w:rFonts w:ascii="Tahoma" w:eastAsia="Times New Roman" w:hAnsi="Tahoma" w:cs="Tahoma"/>
      <w:sz w:val="24"/>
      <w:szCs w:val="24"/>
      <w:lang w:eastAsia="es-ES"/>
    </w:rPr>
  </w:style>
  <w:style w:type="character" w:styleId="Hyperlink">
    <w:name w:val="Hyperlink"/>
    <w:basedOn w:val="DefaultParagraphFont"/>
    <w:uiPriority w:val="99"/>
    <w:unhideWhenUsed/>
    <w:rsid w:val="001F45A4"/>
    <w:rPr>
      <w:color w:val="0563C1" w:themeColor="hyperlink"/>
      <w:u w:val="single"/>
    </w:rPr>
  </w:style>
  <w:style w:type="character" w:styleId="UnresolvedMention">
    <w:name w:val="Unresolved Mention"/>
    <w:basedOn w:val="DefaultParagraphFont"/>
    <w:uiPriority w:val="99"/>
    <w:semiHidden/>
    <w:unhideWhenUsed/>
    <w:rsid w:val="001F4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8427">
      <w:bodyDiv w:val="1"/>
      <w:marLeft w:val="0"/>
      <w:marRight w:val="0"/>
      <w:marTop w:val="0"/>
      <w:marBottom w:val="0"/>
      <w:divBdr>
        <w:top w:val="none" w:sz="0" w:space="0" w:color="auto"/>
        <w:left w:val="none" w:sz="0" w:space="0" w:color="auto"/>
        <w:bottom w:val="none" w:sz="0" w:space="0" w:color="auto"/>
        <w:right w:val="none" w:sz="0" w:space="0" w:color="auto"/>
      </w:divBdr>
    </w:div>
    <w:div w:id="213660064">
      <w:bodyDiv w:val="1"/>
      <w:marLeft w:val="0"/>
      <w:marRight w:val="0"/>
      <w:marTop w:val="0"/>
      <w:marBottom w:val="0"/>
      <w:divBdr>
        <w:top w:val="none" w:sz="0" w:space="0" w:color="auto"/>
        <w:left w:val="none" w:sz="0" w:space="0" w:color="auto"/>
        <w:bottom w:val="none" w:sz="0" w:space="0" w:color="auto"/>
        <w:right w:val="none" w:sz="0" w:space="0" w:color="auto"/>
      </w:divBdr>
      <w:divsChild>
        <w:div w:id="457836915">
          <w:marLeft w:val="446"/>
          <w:marRight w:val="0"/>
          <w:marTop w:val="115"/>
          <w:marBottom w:val="120"/>
          <w:divBdr>
            <w:top w:val="none" w:sz="0" w:space="0" w:color="auto"/>
            <w:left w:val="none" w:sz="0" w:space="0" w:color="auto"/>
            <w:bottom w:val="none" w:sz="0" w:space="0" w:color="auto"/>
            <w:right w:val="none" w:sz="0" w:space="0" w:color="auto"/>
          </w:divBdr>
        </w:div>
      </w:divsChild>
    </w:div>
    <w:div w:id="837234617">
      <w:bodyDiv w:val="1"/>
      <w:marLeft w:val="0"/>
      <w:marRight w:val="0"/>
      <w:marTop w:val="0"/>
      <w:marBottom w:val="0"/>
      <w:divBdr>
        <w:top w:val="none" w:sz="0" w:space="0" w:color="auto"/>
        <w:left w:val="none" w:sz="0" w:space="0" w:color="auto"/>
        <w:bottom w:val="none" w:sz="0" w:space="0" w:color="auto"/>
        <w:right w:val="none" w:sz="0" w:space="0" w:color="auto"/>
      </w:divBdr>
      <w:divsChild>
        <w:div w:id="159321213">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fisicalinda.com/courses/material-docente/lessons/gratis-elaboracion-de-una-prueba-de-ciencias-segun-lineamientos-de-evaluacion-2020/"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isicalinda.com/courses/material-docente/" TargetMode="External"/><Relationship Id="rId11" Type="http://schemas.openxmlformats.org/officeDocument/2006/relationships/image" Target="media/image4.png"/><Relationship Id="rId5" Type="http://schemas.openxmlformats.org/officeDocument/2006/relationships/hyperlink" Target="mailto:rashidherrera@gmail.co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6493</Words>
  <Characters>35713</Characters>
  <Application>Microsoft Office Word</Application>
  <DocSecurity>0</DocSecurity>
  <Lines>297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 Herrera Mora</dc:creator>
  <cp:keywords/>
  <dc:description/>
  <cp:lastModifiedBy>Rashid Herrera Mora</cp:lastModifiedBy>
  <cp:revision>2</cp:revision>
  <dcterms:created xsi:type="dcterms:W3CDTF">2020-03-10T16:53:00Z</dcterms:created>
  <dcterms:modified xsi:type="dcterms:W3CDTF">2020-03-10T16:53:00Z</dcterms:modified>
</cp:coreProperties>
</file>